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1F" w:rsidRPr="00D11311" w:rsidRDefault="004F251F" w:rsidP="004F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ИНТЕРВЮ НА УЧЕН ИЛИ НА РАЗПАСАЛ СЕ НАЦИОНАЛИСТ? </w:t>
      </w:r>
    </w:p>
    <w:p w:rsidR="004F251F" w:rsidRPr="00D11311" w:rsidRDefault="004F251F" w:rsidP="004F25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251F" w:rsidRPr="00D11311" w:rsidRDefault="004F251F" w:rsidP="004F2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От десет години бия камбаната за опасността от Европейския съюз да дойдат идеи, заимствани от Съветския съюз и да политизираме историята, но с друг знак.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Интереси отвън искат да превърнат историята ни в купчина </w:t>
      </w:r>
      <w:proofErr w:type="spellStart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посуда</w:t>
      </w:r>
      <w:proofErr w:type="spellEnd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 и чеиз.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Мустафа Кемал, наречен </w:t>
      </w:r>
      <w:proofErr w:type="spellStart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Ататюрк</w:t>
      </w:r>
      <w:proofErr w:type="spellEnd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, бащата на турците - не е турчин. За тези думи в Турция веднага ще ме хвърлят в затвора. Но той е българомохамеданин.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Истината е, че не съществува турска цивилизация.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Ами избитите българи на Илиева нива през лятото на 1913 г какво са? Тогава турското правителство взима решение за изтребление на всички българи в източна и западна Тракия - около 40 хиляди българи.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Трима велики везири са българи!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bg-BG"/>
        </w:rPr>
        <w:t xml:space="preserve">Да допуснем, че някои от тези проекти стигнат до </w:t>
      </w:r>
      <w:proofErr w:type="spellStart"/>
      <w:r w:rsidRPr="00D1131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bg-BG"/>
        </w:rPr>
        <w:t>доказателствена</w:t>
      </w:r>
      <w:proofErr w:type="spellEnd"/>
      <w:r w:rsidRPr="00D1131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bg-BG"/>
        </w:rPr>
        <w:t xml:space="preserve"> част, която отрича документиран етап от миналото - Това значи да си обезсмислим историята!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В епохата на глобализацията се твърди, че историята е вредна защото прави народите различни, противопоставя ги и сее омраза.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Гигантски фондации предлагат проекти, които не са за историята, а са проекти за </w:t>
      </w:r>
      <w:proofErr w:type="spellStart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антиистория</w:t>
      </w:r>
      <w:proofErr w:type="spellEnd"/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Нациите пречат на корпорациите.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Някаква си изкуствоведка се продала. Но това е само частица от онова, което ни застрашава.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Всъщност европейците си правят експерименти тук. През 1995 година в парк хотел "Москва" някаква фондация от ЕС направи конференция как да се пренапише историята на Балканите, в частност - българската история. 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Но това е само началото. Сега опипват почвата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Преди три години община Солун даде някакви си 30 хиляди долара и построиха паметник на Филип II Македонски в Пловдив. Предупредих ги, че това е грешка, но Филип Македонски го преглътнахме.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bg-BG"/>
        </w:rPr>
        <w:t xml:space="preserve">Ако ни работят по-рафинирано няма да се усетим? </w:t>
      </w: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- Да, точно в това е голямата опасност. Но те мислят, че ние сме съвсем загубени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b/>
          <w:bCs/>
          <w:i/>
          <w:iCs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Трябва да бъдем много бдителни. Защото съществуват стратегии да бъде изтрита националната ни памет.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Драги колеги,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Горните фрази са извадени от едно съвсем прясно интервю на в-к ‘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Монитор’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с българския професор Георги Марков (не асоциирайте с професор Иван Славков), представен като водещ учен-историк, директор на Института по история на БАН, член-кореспондент на БАН.</w:t>
      </w:r>
      <w:r w:rsidRPr="00D11311">
        <w:rPr>
          <w:rFonts w:ascii="Arial" w:eastAsia="Times New Roman" w:hAnsi="Arial" w:cs="Arial"/>
          <w:sz w:val="20"/>
          <w:szCs w:val="20"/>
          <w:lang w:eastAsia="bg-BG"/>
        </w:rPr>
        <w:br/>
      </w:r>
      <w:hyperlink r:id="rId5" w:tgtFrame="_blank" w:history="1">
        <w:r w:rsidRPr="00D11311">
          <w:rPr>
            <w:rFonts w:ascii="Arial" w:eastAsia="Times New Roman" w:hAnsi="Arial" w:cs="Arial"/>
            <w:color w:val="0000FF"/>
            <w:sz w:val="20"/>
            <w:u w:val="single"/>
            <w:lang w:eastAsia="bg-BG"/>
          </w:rPr>
          <w:t>http://www.monitor.bg/main/article?sid=&amp;aid=118582&amp;eid=1048</w:t>
        </w:r>
      </w:hyperlink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Интервюто е, естествено, по повод на нашумелия скандал около осуетеното представяне на немския проект „Митът за Батак”. В него авторитетният историк не предоставя нова информация и не коментира проекта по научно същество – той просто заявява, че не трябва да се допуска „ровене из костите на жертвите от Батак” защото сега между тези кости били поставени „пачки” с европейски пари, съблазняващи учените да пренапишат историята.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Интервюто не съдържа мъдри мисли на възвишен независим учен – в него се леят тиради в стила на разпалил се в националистична страст даскал по история в квартална кръчма.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Интервюираният не крие не само своя антиглобализъм, той не крие неприязънта си към Европейския съюз, в който сме новодомци. Имам чувството, че историкът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поствя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в съвременни рамки познатия от миналото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параисторически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национализъм с образа на врага.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Някои изрази направо ми напомнят речите на един старшина, които той изнасяше пред ротата когато бях в казармата.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Всъшност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, професорът е бивш дългогодишен сътрудник на Военноисторическия институт. Интервюто предлага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войнстващ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>, повишаващ духа, национализъм, изграден върху примитивно колективистично отношение към историята. И изненада. Изненада, че сега не е 1887-ма, а 2007-ма година, че и сега, както преди 20 години, може да има издигнали се до високи постове (по каква ли линия?) ‘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учени’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единствено с такава подкладка, раздаващи напътствия и грижещи се за чистотата на българската история. 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Забележете какво казва на българската общественост един професор, директор на 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Инститита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по история на БАН, и член-кореспондент на БАН. Окончателно се убеждавам, че БАН е болен организъм, че много негови звена и сътрудници са анахронизъм.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Лазарин</w:t>
      </w:r>
      <w:proofErr w:type="spellEnd"/>
      <w:r w:rsidRPr="00D11311">
        <w:rPr>
          <w:rFonts w:ascii="Arial" w:eastAsia="Times New Roman" w:hAnsi="Arial" w:cs="Arial"/>
          <w:sz w:val="20"/>
          <w:szCs w:val="20"/>
          <w:lang w:eastAsia="bg-BG"/>
        </w:rPr>
        <w:t xml:space="preserve"> Лазаров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4F251F" w:rsidRPr="00D11311" w:rsidRDefault="004F251F" w:rsidP="004F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1311">
        <w:rPr>
          <w:rFonts w:ascii="Arial" w:eastAsia="Times New Roman" w:hAnsi="Arial" w:cs="Arial"/>
          <w:sz w:val="20"/>
          <w:szCs w:val="20"/>
          <w:lang w:eastAsia="bg-BG"/>
        </w:rPr>
        <w:t>©</w:t>
      </w:r>
      <w:proofErr w:type="spellStart"/>
      <w:r w:rsidRPr="00D11311">
        <w:rPr>
          <w:rFonts w:ascii="Arial" w:eastAsia="Times New Roman" w:hAnsi="Arial" w:cs="Arial"/>
          <w:sz w:val="20"/>
          <w:szCs w:val="20"/>
          <w:lang w:eastAsia="bg-BG"/>
        </w:rPr>
        <w:t>bulgarianscienceproblems</w:t>
      </w:r>
      <w:proofErr w:type="spellEnd"/>
    </w:p>
    <w:p w:rsidR="001A31EA" w:rsidRPr="004F251F" w:rsidRDefault="004F251F">
      <w:pPr>
        <w:rPr>
          <w:lang w:val="en-US"/>
        </w:rPr>
      </w:pPr>
      <w:r>
        <w:rPr>
          <w:lang w:val="en-US"/>
        </w:rPr>
        <w:t xml:space="preserve"> </w:t>
      </w:r>
    </w:p>
    <w:sectPr w:rsidR="001A31EA" w:rsidRPr="004F251F" w:rsidSect="001A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5A"/>
    <w:multiLevelType w:val="multilevel"/>
    <w:tmpl w:val="D2B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E7CB5"/>
    <w:multiLevelType w:val="multilevel"/>
    <w:tmpl w:val="0EA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C2CA2"/>
    <w:multiLevelType w:val="multilevel"/>
    <w:tmpl w:val="DC1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E4BBD"/>
    <w:multiLevelType w:val="multilevel"/>
    <w:tmpl w:val="D190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417CE"/>
    <w:multiLevelType w:val="multilevel"/>
    <w:tmpl w:val="E6B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A17D9"/>
    <w:multiLevelType w:val="multilevel"/>
    <w:tmpl w:val="067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D2D8E"/>
    <w:multiLevelType w:val="multilevel"/>
    <w:tmpl w:val="FFD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90FE5"/>
    <w:multiLevelType w:val="multilevel"/>
    <w:tmpl w:val="D398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0E752E"/>
    <w:multiLevelType w:val="multilevel"/>
    <w:tmpl w:val="526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9645E"/>
    <w:multiLevelType w:val="multilevel"/>
    <w:tmpl w:val="64E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7F013A"/>
    <w:multiLevelType w:val="multilevel"/>
    <w:tmpl w:val="8F4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545422"/>
    <w:multiLevelType w:val="multilevel"/>
    <w:tmpl w:val="E24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52C09"/>
    <w:multiLevelType w:val="multilevel"/>
    <w:tmpl w:val="FEF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40A38"/>
    <w:multiLevelType w:val="multilevel"/>
    <w:tmpl w:val="6FE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30620F"/>
    <w:multiLevelType w:val="multilevel"/>
    <w:tmpl w:val="312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16719E"/>
    <w:multiLevelType w:val="multilevel"/>
    <w:tmpl w:val="FF7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51F"/>
    <w:rsid w:val="001A31EA"/>
    <w:rsid w:val="004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itor.bg/main/article?sid=&amp;aid=118582&amp;eid=1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2019-12-10T02:14:00Z</dcterms:created>
  <dcterms:modified xsi:type="dcterms:W3CDTF">2019-12-10T02:14:00Z</dcterms:modified>
</cp:coreProperties>
</file>