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3B1" w:rsidRDefault="008433B1" w:rsidP="008433B1">
      <w:pPr>
        <w:pStyle w:val="ygrps-yiv-1283984135msonormal"/>
        <w:spacing w:before="0" w:beforeAutospacing="0" w:after="0" w:afterAutospacing="0"/>
        <w:jc w:val="center"/>
      </w:pPr>
      <w:r>
        <w:rPr>
          <w:rFonts w:ascii="Arial" w:hAnsi="Arial" w:cs="Arial"/>
          <w:b/>
          <w:bCs/>
          <w:sz w:val="20"/>
          <w:szCs w:val="20"/>
        </w:rPr>
        <w:t xml:space="preserve">ИЗТИЧАНЕ ИЛИ ПРОГОНВАНЕ НА МОЗЪЦИ? </w:t>
      </w:r>
    </w:p>
    <w:p w:rsidR="008433B1" w:rsidRDefault="008433B1" w:rsidP="008433B1">
      <w:pPr>
        <w:pStyle w:val="ygrps-yiv-1283984135msonormal"/>
        <w:spacing w:before="0" w:beforeAutospacing="0" w:after="0" w:afterAutospacing="0"/>
      </w:pPr>
      <w:r>
        <w:rPr>
          <w:rFonts w:ascii="Arial" w:hAnsi="Arial" w:cs="Arial"/>
          <w:sz w:val="20"/>
          <w:szCs w:val="20"/>
        </w:rPr>
        <w:t> </w:t>
      </w:r>
    </w:p>
    <w:p w:rsidR="008433B1" w:rsidRDefault="008433B1" w:rsidP="008433B1">
      <w:pPr>
        <w:pStyle w:val="ygrps-yiv-1283984135msonormal"/>
        <w:spacing w:before="0" w:beforeAutospacing="0" w:after="0" w:afterAutospacing="0"/>
      </w:pPr>
      <w:r>
        <w:rPr>
          <w:rFonts w:ascii="Arial" w:hAnsi="Arial" w:cs="Arial"/>
          <w:sz w:val="20"/>
          <w:szCs w:val="20"/>
        </w:rPr>
        <w:t>‘Спрете изтичането на мозъци!’, ‘Добрите учени напускат България!’, ‘С тези заплати ще останем без учени!’, Младите специалисти не се задържат!’ – тези призиви чуваме все по-често при политически дебати, в медиите, и най-вече при многобройните протести в образованието и науката. Протестиращи за заплати, а не за реформи, синдикати, движения на млади, и не толкова млади, учени организират ‘</w:t>
      </w:r>
      <w:proofErr w:type="spellStart"/>
      <w:r>
        <w:rPr>
          <w:rFonts w:ascii="Arial" w:hAnsi="Arial" w:cs="Arial"/>
          <w:sz w:val="20"/>
          <w:szCs w:val="20"/>
        </w:rPr>
        <w:t>куфарни</w:t>
      </w:r>
      <w:proofErr w:type="spellEnd"/>
      <w:r>
        <w:rPr>
          <w:rFonts w:ascii="Arial" w:hAnsi="Arial" w:cs="Arial"/>
          <w:sz w:val="20"/>
          <w:szCs w:val="20"/>
        </w:rPr>
        <w:t xml:space="preserve"> </w:t>
      </w:r>
      <w:proofErr w:type="spellStart"/>
      <w:r>
        <w:rPr>
          <w:rFonts w:ascii="Arial" w:hAnsi="Arial" w:cs="Arial"/>
          <w:sz w:val="20"/>
          <w:szCs w:val="20"/>
        </w:rPr>
        <w:t>протести’</w:t>
      </w:r>
      <w:proofErr w:type="spellEnd"/>
      <w:r>
        <w:rPr>
          <w:rFonts w:ascii="Arial" w:hAnsi="Arial" w:cs="Arial"/>
          <w:sz w:val="20"/>
          <w:szCs w:val="20"/>
        </w:rPr>
        <w:t xml:space="preserve"> и заплашват с ‘еднопосочни билети за </w:t>
      </w:r>
      <w:proofErr w:type="spellStart"/>
      <w:r>
        <w:rPr>
          <w:rFonts w:ascii="Arial" w:hAnsi="Arial" w:cs="Arial"/>
          <w:sz w:val="20"/>
          <w:szCs w:val="20"/>
        </w:rPr>
        <w:t>чужбина’</w:t>
      </w:r>
      <w:proofErr w:type="spellEnd"/>
      <w:r>
        <w:rPr>
          <w:rFonts w:ascii="Arial" w:hAnsi="Arial" w:cs="Arial"/>
          <w:sz w:val="20"/>
          <w:szCs w:val="20"/>
        </w:rPr>
        <w:t>.</w:t>
      </w:r>
    </w:p>
    <w:p w:rsidR="008433B1" w:rsidRDefault="008433B1" w:rsidP="008433B1">
      <w:pPr>
        <w:pStyle w:val="ygrps-yiv-1283984135msonormal"/>
        <w:spacing w:before="0" w:beforeAutospacing="0" w:after="0" w:afterAutospacing="0"/>
      </w:pPr>
      <w:r>
        <w:rPr>
          <w:rFonts w:ascii="Arial" w:hAnsi="Arial" w:cs="Arial"/>
          <w:sz w:val="20"/>
          <w:szCs w:val="20"/>
        </w:rPr>
        <w:t> </w:t>
      </w:r>
    </w:p>
    <w:p w:rsidR="008433B1" w:rsidRDefault="008433B1" w:rsidP="008433B1">
      <w:pPr>
        <w:pStyle w:val="ygrps-yiv-1283984135msonormal"/>
        <w:spacing w:before="0" w:beforeAutospacing="0" w:after="0" w:afterAutospacing="0"/>
      </w:pPr>
      <w:r>
        <w:rPr>
          <w:rFonts w:ascii="Arial" w:hAnsi="Arial" w:cs="Arial"/>
          <w:sz w:val="20"/>
          <w:szCs w:val="20"/>
        </w:rPr>
        <w:t>Едва ли има други призиви, толкова повтаряни на думи, но не водещи до никакви дела. Като че ли повишаването на заплатите е единствената възможна мярка, която може да възпре изтичането на мозъци. При това се разбира повишаването на заплатите на всички – и на тези дето могат да си намерят работа в чужбина, и на тези, които не могат. Някой да е помислил по някакъв начин да идентифицира тези, които са „конвертируеми”, да проучи какво би могло да ги задържи?</w:t>
      </w:r>
    </w:p>
    <w:p w:rsidR="008433B1" w:rsidRDefault="008433B1" w:rsidP="008433B1">
      <w:pPr>
        <w:pStyle w:val="ygrps-yiv-1283984135msonormal"/>
        <w:spacing w:before="0" w:beforeAutospacing="0" w:after="0" w:afterAutospacing="0"/>
      </w:pPr>
      <w:r>
        <w:rPr>
          <w:rFonts w:ascii="Arial" w:hAnsi="Arial" w:cs="Arial"/>
          <w:sz w:val="20"/>
          <w:szCs w:val="20"/>
        </w:rPr>
        <w:t> </w:t>
      </w:r>
    </w:p>
    <w:p w:rsidR="008433B1" w:rsidRDefault="008433B1" w:rsidP="008433B1">
      <w:pPr>
        <w:pStyle w:val="ygrps-yiv-1283984135msonormal"/>
        <w:spacing w:before="0" w:beforeAutospacing="0" w:after="0" w:afterAutospacing="0"/>
      </w:pPr>
      <w:r>
        <w:rPr>
          <w:rFonts w:ascii="Arial" w:hAnsi="Arial" w:cs="Arial"/>
          <w:sz w:val="20"/>
          <w:szCs w:val="20"/>
        </w:rPr>
        <w:t xml:space="preserve">Едно такова идентифициране и проучване ще покаже, че далеч не само ниската заплата е причина много учени да отиват на работа в чужбина. Винаги наред с това, или дори преди това, стоят и други причини – неудовлетвореност, липса на възможности за творческа работа и изява, огорчение, получено по един или друг начин. Един анализ би показал, че липсата на регулирано обективно атестиране, на диференцирано заплащане, уравниловката, конфликтите на интереси, влиянието на старата комунистическа номенклатура и старите порядки, са важни фактори за учените, напускащи страната. В нашите институти и университети </w:t>
      </w:r>
      <w:proofErr w:type="spellStart"/>
      <w:r>
        <w:rPr>
          <w:rFonts w:ascii="Arial" w:hAnsi="Arial" w:cs="Arial"/>
          <w:sz w:val="20"/>
          <w:szCs w:val="20"/>
        </w:rPr>
        <w:t>некадърниците</w:t>
      </w:r>
      <w:proofErr w:type="spellEnd"/>
      <w:r>
        <w:rPr>
          <w:rFonts w:ascii="Arial" w:hAnsi="Arial" w:cs="Arial"/>
          <w:sz w:val="20"/>
          <w:szCs w:val="20"/>
        </w:rPr>
        <w:t xml:space="preserve">, </w:t>
      </w:r>
      <w:proofErr w:type="spellStart"/>
      <w:r>
        <w:rPr>
          <w:rFonts w:ascii="Arial" w:hAnsi="Arial" w:cs="Arial"/>
          <w:sz w:val="20"/>
          <w:szCs w:val="20"/>
        </w:rPr>
        <w:t>връзкарите</w:t>
      </w:r>
      <w:proofErr w:type="spellEnd"/>
      <w:r>
        <w:rPr>
          <w:rFonts w:ascii="Arial" w:hAnsi="Arial" w:cs="Arial"/>
          <w:sz w:val="20"/>
          <w:szCs w:val="20"/>
        </w:rPr>
        <w:t xml:space="preserve">, </w:t>
      </w:r>
      <w:proofErr w:type="spellStart"/>
      <w:r>
        <w:rPr>
          <w:rFonts w:ascii="Arial" w:hAnsi="Arial" w:cs="Arial"/>
          <w:sz w:val="20"/>
          <w:szCs w:val="20"/>
        </w:rPr>
        <w:t>подмазвачите</w:t>
      </w:r>
      <w:proofErr w:type="spellEnd"/>
      <w:r>
        <w:rPr>
          <w:rFonts w:ascii="Arial" w:hAnsi="Arial" w:cs="Arial"/>
          <w:sz w:val="20"/>
          <w:szCs w:val="20"/>
        </w:rPr>
        <w:t xml:space="preserve">, старите, </w:t>
      </w:r>
      <w:proofErr w:type="spellStart"/>
      <w:r>
        <w:rPr>
          <w:rFonts w:ascii="Arial" w:hAnsi="Arial" w:cs="Arial"/>
          <w:sz w:val="20"/>
          <w:szCs w:val="20"/>
        </w:rPr>
        <w:t>изкочили</w:t>
      </w:r>
      <w:proofErr w:type="spellEnd"/>
      <w:r>
        <w:rPr>
          <w:rFonts w:ascii="Arial" w:hAnsi="Arial" w:cs="Arial"/>
          <w:sz w:val="20"/>
          <w:szCs w:val="20"/>
        </w:rPr>
        <w:t xml:space="preserve"> по партийна линия, номенклатурчици и... ‘</w:t>
      </w:r>
      <w:proofErr w:type="spellStart"/>
      <w:r>
        <w:rPr>
          <w:rFonts w:ascii="Arial" w:hAnsi="Arial" w:cs="Arial"/>
          <w:sz w:val="20"/>
          <w:szCs w:val="20"/>
        </w:rPr>
        <w:t>конвертируемите’</w:t>
      </w:r>
      <w:proofErr w:type="spellEnd"/>
      <w:r>
        <w:rPr>
          <w:rFonts w:ascii="Arial" w:hAnsi="Arial" w:cs="Arial"/>
          <w:sz w:val="20"/>
          <w:szCs w:val="20"/>
        </w:rPr>
        <w:t xml:space="preserve"> са </w:t>
      </w:r>
      <w:proofErr w:type="spellStart"/>
      <w:r>
        <w:rPr>
          <w:rFonts w:ascii="Arial" w:hAnsi="Arial" w:cs="Arial"/>
          <w:sz w:val="20"/>
          <w:szCs w:val="20"/>
        </w:rPr>
        <w:t>равнопоставени</w:t>
      </w:r>
      <w:proofErr w:type="spellEnd"/>
      <w:r>
        <w:rPr>
          <w:rFonts w:ascii="Arial" w:hAnsi="Arial" w:cs="Arial"/>
          <w:sz w:val="20"/>
          <w:szCs w:val="20"/>
        </w:rPr>
        <w:t>. Други фактори, освен професионалните постижения, са също важни за кариерно израстване.</w:t>
      </w:r>
    </w:p>
    <w:p w:rsidR="008433B1" w:rsidRDefault="008433B1" w:rsidP="008433B1">
      <w:pPr>
        <w:pStyle w:val="ygrps-yiv-1283984135msonormal"/>
        <w:spacing w:before="0" w:beforeAutospacing="0" w:after="0" w:afterAutospacing="0"/>
      </w:pPr>
      <w:r>
        <w:rPr>
          <w:rFonts w:ascii="Arial" w:hAnsi="Arial" w:cs="Arial"/>
          <w:sz w:val="20"/>
          <w:szCs w:val="20"/>
        </w:rPr>
        <w:t> </w:t>
      </w:r>
    </w:p>
    <w:p w:rsidR="008433B1" w:rsidRDefault="008433B1" w:rsidP="008433B1">
      <w:pPr>
        <w:pStyle w:val="ygrps-yiv-1283984135msonormal"/>
        <w:spacing w:before="0" w:beforeAutospacing="0" w:after="0" w:afterAutospacing="0"/>
      </w:pPr>
      <w:r>
        <w:rPr>
          <w:rFonts w:ascii="Arial" w:hAnsi="Arial" w:cs="Arial"/>
          <w:sz w:val="20"/>
          <w:szCs w:val="20"/>
        </w:rPr>
        <w:t xml:space="preserve">Много рядко ще се чуе призив „Върнете обратно наши, работещи в чужбина, учени!”. А това, всъщност, е по-важно. Защото най-разпространената форма за напускане на нашите учени в чужбина е използването на покана за работа за 6 месеца или година като </w:t>
      </w:r>
      <w:proofErr w:type="spellStart"/>
      <w:r>
        <w:rPr>
          <w:rFonts w:ascii="Arial" w:hAnsi="Arial" w:cs="Arial"/>
          <w:sz w:val="20"/>
          <w:szCs w:val="20"/>
        </w:rPr>
        <w:t>visiting</w:t>
      </w:r>
      <w:proofErr w:type="spellEnd"/>
      <w:r>
        <w:rPr>
          <w:rFonts w:ascii="Arial" w:hAnsi="Arial" w:cs="Arial"/>
          <w:sz w:val="20"/>
          <w:szCs w:val="20"/>
        </w:rPr>
        <w:t xml:space="preserve"> </w:t>
      </w:r>
      <w:proofErr w:type="spellStart"/>
      <w:r>
        <w:rPr>
          <w:rFonts w:ascii="Arial" w:hAnsi="Arial" w:cs="Arial"/>
          <w:sz w:val="20"/>
          <w:szCs w:val="20"/>
        </w:rPr>
        <w:t>professor</w:t>
      </w:r>
      <w:proofErr w:type="spellEnd"/>
      <w:r>
        <w:rPr>
          <w:rFonts w:ascii="Arial" w:hAnsi="Arial" w:cs="Arial"/>
          <w:sz w:val="20"/>
          <w:szCs w:val="20"/>
        </w:rPr>
        <w:t xml:space="preserve">, </w:t>
      </w:r>
      <w:proofErr w:type="spellStart"/>
      <w:r>
        <w:rPr>
          <w:rFonts w:ascii="Arial" w:hAnsi="Arial" w:cs="Arial"/>
          <w:sz w:val="20"/>
          <w:szCs w:val="20"/>
        </w:rPr>
        <w:t>visiting</w:t>
      </w:r>
      <w:proofErr w:type="spellEnd"/>
      <w:r>
        <w:rPr>
          <w:rFonts w:ascii="Arial" w:hAnsi="Arial" w:cs="Arial"/>
          <w:sz w:val="20"/>
          <w:szCs w:val="20"/>
        </w:rPr>
        <w:t xml:space="preserve"> </w:t>
      </w:r>
      <w:proofErr w:type="spellStart"/>
      <w:r>
        <w:rPr>
          <w:rFonts w:ascii="Arial" w:hAnsi="Arial" w:cs="Arial"/>
          <w:sz w:val="20"/>
          <w:szCs w:val="20"/>
        </w:rPr>
        <w:t>scientist</w:t>
      </w:r>
      <w:proofErr w:type="spellEnd"/>
      <w:r>
        <w:rPr>
          <w:rFonts w:ascii="Arial" w:hAnsi="Arial" w:cs="Arial"/>
          <w:sz w:val="20"/>
          <w:szCs w:val="20"/>
        </w:rPr>
        <w:t xml:space="preserve"> или </w:t>
      </w:r>
      <w:proofErr w:type="spellStart"/>
      <w:r>
        <w:rPr>
          <w:rFonts w:ascii="Arial" w:hAnsi="Arial" w:cs="Arial"/>
          <w:sz w:val="20"/>
          <w:szCs w:val="20"/>
        </w:rPr>
        <w:t>postdoc</w:t>
      </w:r>
      <w:proofErr w:type="spellEnd"/>
      <w:r>
        <w:rPr>
          <w:rFonts w:ascii="Arial" w:hAnsi="Arial" w:cs="Arial"/>
          <w:sz w:val="20"/>
          <w:szCs w:val="20"/>
        </w:rPr>
        <w:t>. Канещата страна далеч няма намерение да задържа поканения завинаги. Цели се само временното му използване, което е изгодно и за двете страни. За съжаление, много от заминалите по този начин български учени не пожелават да се върнат.</w:t>
      </w:r>
    </w:p>
    <w:p w:rsidR="008433B1" w:rsidRDefault="008433B1" w:rsidP="008433B1">
      <w:pPr>
        <w:pStyle w:val="ygrps-yiv-1283984135msonormal"/>
        <w:spacing w:before="0" w:beforeAutospacing="0" w:after="0" w:afterAutospacing="0"/>
      </w:pPr>
      <w:r>
        <w:rPr>
          <w:rFonts w:ascii="Arial" w:hAnsi="Arial" w:cs="Arial"/>
          <w:sz w:val="20"/>
          <w:szCs w:val="20"/>
        </w:rPr>
        <w:t> </w:t>
      </w:r>
    </w:p>
    <w:p w:rsidR="008433B1" w:rsidRDefault="008433B1" w:rsidP="008433B1">
      <w:pPr>
        <w:pStyle w:val="ygrps-yiv-1283984135msonormal"/>
        <w:spacing w:before="0" w:beforeAutospacing="0" w:after="0" w:afterAutospacing="0"/>
      </w:pPr>
      <w:r>
        <w:rPr>
          <w:rFonts w:ascii="Arial" w:hAnsi="Arial" w:cs="Arial"/>
          <w:sz w:val="20"/>
          <w:szCs w:val="20"/>
        </w:rPr>
        <w:t>Винаги има един период, в който дори намерилият си постоянна работа български учен не се е устроил окончателно в новата страна. Да сте чули някой, активен в чужбина, български учен да е бил поканен да се върне в България за да заеме определено място при определени условия? Аз лично познавам активни български учени на постоянни позиции в САЩ и други страни, включително академици, член-кореспонденти и професори, които биха приели такава покана.</w:t>
      </w:r>
    </w:p>
    <w:p w:rsidR="008433B1" w:rsidRDefault="008433B1" w:rsidP="008433B1">
      <w:pPr>
        <w:pStyle w:val="ygrps-yiv-1283984135msonormal"/>
        <w:spacing w:before="0" w:beforeAutospacing="0" w:after="0" w:afterAutospacing="0"/>
      </w:pPr>
      <w:r>
        <w:rPr>
          <w:rFonts w:ascii="Arial" w:hAnsi="Arial" w:cs="Arial"/>
          <w:sz w:val="20"/>
          <w:szCs w:val="20"/>
        </w:rPr>
        <w:t> </w:t>
      </w:r>
    </w:p>
    <w:p w:rsidR="008433B1" w:rsidRDefault="008433B1" w:rsidP="008433B1">
      <w:pPr>
        <w:pStyle w:val="ygrps-yiv-1283984135msonormal"/>
        <w:spacing w:before="0" w:beforeAutospacing="0" w:after="0" w:afterAutospacing="0"/>
      </w:pPr>
      <w:r>
        <w:rPr>
          <w:rFonts w:ascii="Arial" w:hAnsi="Arial" w:cs="Arial"/>
          <w:sz w:val="20"/>
          <w:szCs w:val="20"/>
        </w:rPr>
        <w:t>Всичко гореказано много добре се илюстрира на примера на БАН. Идете в ЦУ на БАН и попитайте дали водят някакъв поименен отчет с адреси на всички, работещи в чужбина, бивши сътрудници на Академията? Ако ви кажат, че някои от тях са „асоциирани членове” към някои институти, това ще бъде замазване на очите. Няма никакви писани правила за такова асоцииране. Има отделни, дължащи се на лични връзки, уговорки на институтска основа. Вместо да се увеличават, тези асоциирани членства се прекратяват (знам конкретни случаи).</w:t>
      </w:r>
    </w:p>
    <w:p w:rsidR="008433B1" w:rsidRDefault="008433B1" w:rsidP="008433B1">
      <w:pPr>
        <w:pStyle w:val="ygrps-yiv-1283984135msonormal"/>
        <w:spacing w:before="0" w:beforeAutospacing="0" w:after="0" w:afterAutospacing="0"/>
      </w:pPr>
      <w:r>
        <w:rPr>
          <w:rFonts w:ascii="Arial" w:hAnsi="Arial" w:cs="Arial"/>
          <w:sz w:val="20"/>
          <w:szCs w:val="20"/>
        </w:rPr>
        <w:t> </w:t>
      </w:r>
    </w:p>
    <w:p w:rsidR="008433B1" w:rsidRDefault="008433B1" w:rsidP="008433B1">
      <w:pPr>
        <w:pStyle w:val="ygrps-yiv-1283984135msonormal"/>
        <w:spacing w:before="0" w:beforeAutospacing="0" w:after="0" w:afterAutospacing="0"/>
      </w:pPr>
      <w:r>
        <w:rPr>
          <w:rFonts w:ascii="Arial" w:hAnsi="Arial" w:cs="Arial"/>
          <w:sz w:val="20"/>
          <w:szCs w:val="20"/>
        </w:rPr>
        <w:t xml:space="preserve">Ето как преди години председателят </w:t>
      </w:r>
      <w:proofErr w:type="spellStart"/>
      <w:r>
        <w:rPr>
          <w:rFonts w:ascii="Arial" w:hAnsi="Arial" w:cs="Arial"/>
          <w:sz w:val="20"/>
          <w:szCs w:val="20"/>
        </w:rPr>
        <w:t>Юхновски</w:t>
      </w:r>
      <w:proofErr w:type="spellEnd"/>
      <w:r>
        <w:rPr>
          <w:rFonts w:ascii="Arial" w:hAnsi="Arial" w:cs="Arial"/>
          <w:sz w:val="20"/>
          <w:szCs w:val="20"/>
        </w:rPr>
        <w:t xml:space="preserve"> (тогава директор на институт) изпращаше получилите покана да поработят в чужбина:</w:t>
      </w:r>
    </w:p>
    <w:p w:rsidR="008433B1" w:rsidRDefault="008433B1" w:rsidP="008433B1">
      <w:pPr>
        <w:pStyle w:val="ygrps-yiv-1283984135msonormal"/>
        <w:spacing w:before="0" w:beforeAutospacing="0" w:after="0" w:afterAutospacing="0"/>
        <w:ind w:left="720"/>
      </w:pPr>
      <w:r>
        <w:rPr>
          <w:rFonts w:ascii="Arial" w:hAnsi="Arial" w:cs="Arial"/>
          <w:i/>
          <w:iCs/>
          <w:sz w:val="20"/>
          <w:szCs w:val="20"/>
        </w:rPr>
        <w:t>„Разрешава му се да замине като частно лице без право на заплащане на пътните разходи от Института. По време на командировката да му се удържа 5% от заплатата му в САЩ за сметка на Института. Да подпише декларация за неизнасяне на служебна тайна по изследванията  провеждани у нас, и писмено декларира върху каква тематика ще работи в САЩ”</w:t>
      </w:r>
    </w:p>
    <w:p w:rsidR="008433B1" w:rsidRDefault="008433B1" w:rsidP="008433B1">
      <w:pPr>
        <w:pStyle w:val="ygrps-yiv-1283984135msonormal"/>
        <w:spacing w:before="0" w:beforeAutospacing="0" w:after="0" w:afterAutospacing="0"/>
      </w:pPr>
      <w:r>
        <w:rPr>
          <w:rFonts w:ascii="Arial" w:hAnsi="Arial" w:cs="Arial"/>
          <w:sz w:val="20"/>
          <w:szCs w:val="20"/>
        </w:rPr>
        <w:t xml:space="preserve">Това е подписаното от него решение на ДС на Института по органична химия, с което аз напуснах България през 1990 г: </w:t>
      </w:r>
    </w:p>
    <w:p w:rsidR="008433B1" w:rsidRDefault="008433B1" w:rsidP="008433B1">
      <w:pPr>
        <w:pStyle w:val="ygrps-yiv-1283984135msonormal"/>
        <w:spacing w:before="0" w:beforeAutospacing="0" w:after="0" w:afterAutospacing="0"/>
      </w:pPr>
      <w:hyperlink r:id="rId4" w:tgtFrame="_blank" w:history="1">
        <w:r>
          <w:rPr>
            <w:rStyle w:val="Hyperlink"/>
            <w:rFonts w:ascii="Arial" w:hAnsi="Arial" w:cs="Arial"/>
            <w:sz w:val="20"/>
            <w:szCs w:val="20"/>
          </w:rPr>
          <w:t>http://tech.groups.yahoo.com/group/bulgarianscienceproblems/message/602</w:t>
        </w:r>
      </w:hyperlink>
    </w:p>
    <w:p w:rsidR="008433B1" w:rsidRDefault="008433B1" w:rsidP="008433B1">
      <w:pPr>
        <w:pStyle w:val="ygrps-yiv-1283984135msonormal"/>
        <w:spacing w:before="0" w:beforeAutospacing="0" w:after="0" w:afterAutospacing="0"/>
      </w:pPr>
      <w:r>
        <w:rPr>
          <w:rFonts w:ascii="Arial" w:hAnsi="Arial" w:cs="Arial"/>
          <w:sz w:val="20"/>
          <w:szCs w:val="20"/>
        </w:rPr>
        <w:t xml:space="preserve">Тогава, аз имах официална покана да работя 1 година </w:t>
      </w:r>
      <w:r>
        <w:rPr>
          <w:rFonts w:ascii="Arial" w:hAnsi="Arial" w:cs="Arial"/>
          <w:b/>
          <w:bCs/>
          <w:sz w:val="20"/>
          <w:szCs w:val="20"/>
        </w:rPr>
        <w:t xml:space="preserve">като </w:t>
      </w:r>
      <w:proofErr w:type="spellStart"/>
      <w:r>
        <w:rPr>
          <w:rFonts w:ascii="Arial" w:hAnsi="Arial" w:cs="Arial"/>
          <w:b/>
          <w:bCs/>
          <w:sz w:val="20"/>
          <w:szCs w:val="20"/>
        </w:rPr>
        <w:t>visiting</w:t>
      </w:r>
      <w:proofErr w:type="spellEnd"/>
      <w:r>
        <w:rPr>
          <w:rFonts w:ascii="Arial" w:hAnsi="Arial" w:cs="Arial"/>
          <w:b/>
          <w:bCs/>
          <w:sz w:val="20"/>
          <w:szCs w:val="20"/>
        </w:rPr>
        <w:t xml:space="preserve"> </w:t>
      </w:r>
      <w:proofErr w:type="spellStart"/>
      <w:r>
        <w:rPr>
          <w:rFonts w:ascii="Arial" w:hAnsi="Arial" w:cs="Arial"/>
          <w:b/>
          <w:bCs/>
          <w:sz w:val="20"/>
          <w:szCs w:val="20"/>
        </w:rPr>
        <w:t>professor</w:t>
      </w:r>
      <w:proofErr w:type="spellEnd"/>
      <w:r>
        <w:rPr>
          <w:rFonts w:ascii="Arial" w:hAnsi="Arial" w:cs="Arial"/>
          <w:sz w:val="20"/>
          <w:szCs w:val="20"/>
        </w:rPr>
        <w:t xml:space="preserve"> в Университета </w:t>
      </w:r>
      <w:proofErr w:type="spellStart"/>
      <w:r>
        <w:rPr>
          <w:rFonts w:ascii="Arial" w:hAnsi="Arial" w:cs="Arial"/>
          <w:sz w:val="20"/>
          <w:szCs w:val="20"/>
        </w:rPr>
        <w:t>Лихай</w:t>
      </w:r>
      <w:proofErr w:type="spellEnd"/>
      <w:r>
        <w:rPr>
          <w:rFonts w:ascii="Arial" w:hAnsi="Arial" w:cs="Arial"/>
          <w:sz w:val="20"/>
          <w:szCs w:val="20"/>
        </w:rPr>
        <w:t xml:space="preserve"> в САЩ. </w:t>
      </w:r>
    </w:p>
    <w:p w:rsidR="008433B1" w:rsidRDefault="008433B1" w:rsidP="008433B1">
      <w:pPr>
        <w:pStyle w:val="ygrps-yiv-1283984135msonormal"/>
        <w:spacing w:before="0" w:beforeAutospacing="0" w:after="0" w:afterAutospacing="0"/>
      </w:pPr>
      <w:r>
        <w:rPr>
          <w:rFonts w:ascii="Arial" w:hAnsi="Arial" w:cs="Arial"/>
          <w:sz w:val="20"/>
          <w:szCs w:val="20"/>
        </w:rPr>
        <w:t> </w:t>
      </w:r>
    </w:p>
    <w:p w:rsidR="008433B1" w:rsidRDefault="008433B1" w:rsidP="008433B1">
      <w:pPr>
        <w:pStyle w:val="ygrps-yiv-1283984135msonormal"/>
        <w:spacing w:before="0" w:beforeAutospacing="0" w:after="0" w:afterAutospacing="0"/>
      </w:pPr>
      <w:r>
        <w:rPr>
          <w:rFonts w:ascii="Arial" w:hAnsi="Arial" w:cs="Arial"/>
          <w:sz w:val="20"/>
          <w:szCs w:val="20"/>
        </w:rPr>
        <w:lastRenderedPageBreak/>
        <w:t xml:space="preserve">5 години по-късно, след като бях превел на Института по органична химия близо 4 </w:t>
      </w:r>
      <w:proofErr w:type="spellStart"/>
      <w:r>
        <w:rPr>
          <w:rFonts w:ascii="Arial" w:hAnsi="Arial" w:cs="Arial"/>
          <w:sz w:val="20"/>
          <w:szCs w:val="20"/>
        </w:rPr>
        <w:t>хил</w:t>
      </w:r>
      <w:proofErr w:type="spellEnd"/>
      <w:r>
        <w:rPr>
          <w:rFonts w:ascii="Arial" w:hAnsi="Arial" w:cs="Arial"/>
          <w:sz w:val="20"/>
          <w:szCs w:val="20"/>
        </w:rPr>
        <w:t xml:space="preserve"> долара, аз се върнах в България със сериозното намерение да работя в Института. Оказа се, че на почти всички моето връщане пречи. Кабинетът ми беше окупиран, новият директор Ю. </w:t>
      </w:r>
      <w:proofErr w:type="spellStart"/>
      <w:r>
        <w:rPr>
          <w:rFonts w:ascii="Arial" w:hAnsi="Arial" w:cs="Arial"/>
          <w:sz w:val="20"/>
          <w:szCs w:val="20"/>
        </w:rPr>
        <w:t>Стефановски</w:t>
      </w:r>
      <w:proofErr w:type="spellEnd"/>
      <w:r>
        <w:rPr>
          <w:rFonts w:ascii="Arial" w:hAnsi="Arial" w:cs="Arial"/>
          <w:sz w:val="20"/>
          <w:szCs w:val="20"/>
        </w:rPr>
        <w:t xml:space="preserve"> ми каза че съм с „неуредено положение” и не пожела да нареди за освобождаването му. Една от бившите ми сътруднички, която беше в процес на хабилитация, ми каза че с връщането си съм обърквал кариерата й. Един от бившите ми сътрудници ми каза че ще работи пак с мен „само ако научните ни интереси съвпадали”. Незнам какви му бяха научните интереси, но той тогава не работеше нищо – само получаваше заплата. </w:t>
      </w:r>
    </w:p>
    <w:p w:rsidR="008433B1" w:rsidRDefault="008433B1" w:rsidP="008433B1">
      <w:pPr>
        <w:pStyle w:val="ygrps-yiv-1283984135msonormal"/>
        <w:spacing w:before="0" w:beforeAutospacing="0" w:after="0" w:afterAutospacing="0"/>
      </w:pPr>
      <w:r>
        <w:rPr>
          <w:rFonts w:ascii="Arial" w:hAnsi="Arial" w:cs="Arial"/>
          <w:sz w:val="20"/>
          <w:szCs w:val="20"/>
        </w:rPr>
        <w:t> </w:t>
      </w:r>
    </w:p>
    <w:p w:rsidR="008433B1" w:rsidRDefault="008433B1" w:rsidP="008433B1">
      <w:pPr>
        <w:pStyle w:val="ygrps-yiv-1283984135msonormal"/>
        <w:spacing w:before="0" w:beforeAutospacing="0" w:after="0" w:afterAutospacing="0"/>
      </w:pPr>
      <w:r>
        <w:rPr>
          <w:rFonts w:ascii="Arial" w:hAnsi="Arial" w:cs="Arial"/>
          <w:sz w:val="20"/>
          <w:szCs w:val="20"/>
        </w:rPr>
        <w:t>Написах един доклад до тогавашния председател на Академията Й. Малиновски и... се върнах обратно в Щатите.</w:t>
      </w:r>
    </w:p>
    <w:p w:rsidR="008433B1" w:rsidRDefault="008433B1" w:rsidP="008433B1">
      <w:pPr>
        <w:pStyle w:val="ygrps-yiv-1283984135msonormal"/>
        <w:spacing w:before="0" w:beforeAutospacing="0" w:after="0" w:afterAutospacing="0"/>
      </w:pPr>
      <w:r>
        <w:rPr>
          <w:rFonts w:ascii="Arial" w:hAnsi="Arial" w:cs="Arial"/>
          <w:sz w:val="20"/>
          <w:szCs w:val="20"/>
        </w:rPr>
        <w:t xml:space="preserve">Е добре, тогава аз изтекъл „мозък” ли бях или прогонен мозък? </w:t>
      </w:r>
    </w:p>
    <w:p w:rsidR="008433B1" w:rsidRDefault="008433B1" w:rsidP="008433B1">
      <w:pPr>
        <w:pStyle w:val="ygrps-yiv-1283984135msonormal"/>
        <w:spacing w:before="0" w:beforeAutospacing="0" w:after="0" w:afterAutospacing="0"/>
      </w:pPr>
      <w:r>
        <w:rPr>
          <w:rFonts w:ascii="Arial" w:hAnsi="Arial" w:cs="Arial"/>
          <w:sz w:val="20"/>
          <w:szCs w:val="20"/>
        </w:rPr>
        <w:t> </w:t>
      </w:r>
    </w:p>
    <w:p w:rsidR="008433B1" w:rsidRDefault="008433B1" w:rsidP="008433B1">
      <w:pPr>
        <w:pStyle w:val="ygrps-yiv-1283984135msonormal"/>
        <w:spacing w:before="0" w:beforeAutospacing="0" w:after="0" w:afterAutospacing="0"/>
      </w:pPr>
      <w:r>
        <w:rPr>
          <w:rFonts w:ascii="Arial" w:hAnsi="Arial" w:cs="Arial"/>
          <w:sz w:val="20"/>
          <w:szCs w:val="20"/>
        </w:rPr>
        <w:t xml:space="preserve">Оттогава положението не се е променило много. Наредбата за удържане на 5% от заплатите на работещите в чужбина не се прилага повече, но официално не е отменена. Председателят </w:t>
      </w:r>
      <w:proofErr w:type="spellStart"/>
      <w:r>
        <w:rPr>
          <w:rFonts w:ascii="Arial" w:hAnsi="Arial" w:cs="Arial"/>
          <w:sz w:val="20"/>
          <w:szCs w:val="20"/>
        </w:rPr>
        <w:t>Юхновски</w:t>
      </w:r>
      <w:proofErr w:type="spellEnd"/>
      <w:r>
        <w:rPr>
          <w:rFonts w:ascii="Arial" w:hAnsi="Arial" w:cs="Arial"/>
          <w:sz w:val="20"/>
          <w:szCs w:val="20"/>
        </w:rPr>
        <w:t xml:space="preserve"> спря да нарича работещите в чужбина „гурбетчии”, започна да говори за „изтичане на мозъци” в публичните си изяви, но само като </w:t>
      </w:r>
      <w:proofErr w:type="spellStart"/>
      <w:r>
        <w:rPr>
          <w:rFonts w:ascii="Arial" w:hAnsi="Arial" w:cs="Arial"/>
          <w:sz w:val="20"/>
          <w:szCs w:val="20"/>
        </w:rPr>
        <w:t>словестна</w:t>
      </w:r>
      <w:proofErr w:type="spellEnd"/>
      <w:r>
        <w:rPr>
          <w:rFonts w:ascii="Arial" w:hAnsi="Arial" w:cs="Arial"/>
          <w:sz w:val="20"/>
          <w:szCs w:val="20"/>
        </w:rPr>
        <w:t xml:space="preserve"> подкрепа на исканията за повече пари от държавата. Както беше казано, ръководството на БАН не е предприело нито една практическа мярка за задържане на напускащите учени или за връщането на някои.</w:t>
      </w:r>
    </w:p>
    <w:p w:rsidR="008433B1" w:rsidRDefault="008433B1" w:rsidP="008433B1">
      <w:pPr>
        <w:pStyle w:val="ygrps-yiv-1283984135msonormal"/>
        <w:spacing w:before="0" w:beforeAutospacing="0" w:after="0" w:afterAutospacing="0"/>
      </w:pPr>
      <w:r>
        <w:rPr>
          <w:rFonts w:ascii="Arial" w:hAnsi="Arial" w:cs="Arial"/>
          <w:sz w:val="20"/>
          <w:szCs w:val="20"/>
        </w:rPr>
        <w:t> </w:t>
      </w:r>
    </w:p>
    <w:p w:rsidR="008433B1" w:rsidRDefault="008433B1" w:rsidP="008433B1">
      <w:pPr>
        <w:pStyle w:val="ygrps-yiv-1283984135msonormal"/>
        <w:spacing w:before="0" w:beforeAutospacing="0" w:after="0" w:afterAutospacing="0"/>
      </w:pPr>
      <w:r>
        <w:rPr>
          <w:rFonts w:ascii="Arial" w:hAnsi="Arial" w:cs="Arial"/>
          <w:sz w:val="20"/>
          <w:szCs w:val="20"/>
        </w:rPr>
        <w:t>В БАН, а до голяма степен и в университетите, активно работещите в чужбина български учени не са желани обратно. Обстановката в БАН и университетите е все още душна, непредоставяща стимули за работа, безперспективна за  добрите. И нобелов лауреат да поиска да дойде в България, ръководните фактори на института/факултета ще мъдруват, философстват и ще намерят начин да го отклонят. Ако някои специалисти започват да се връщат, то е защото българският бизнес започва да живва.</w:t>
      </w:r>
    </w:p>
    <w:p w:rsidR="008433B1" w:rsidRDefault="008433B1" w:rsidP="008433B1">
      <w:pPr>
        <w:pStyle w:val="ygrps-yiv-1283984135msonormal"/>
        <w:spacing w:before="0" w:beforeAutospacing="0" w:after="0" w:afterAutospacing="0"/>
      </w:pPr>
      <w:r>
        <w:rPr>
          <w:rFonts w:ascii="Arial" w:hAnsi="Arial" w:cs="Arial"/>
          <w:sz w:val="20"/>
          <w:szCs w:val="20"/>
        </w:rPr>
        <w:t> </w:t>
      </w:r>
    </w:p>
    <w:p w:rsidR="008433B1" w:rsidRDefault="008433B1" w:rsidP="008433B1">
      <w:pPr>
        <w:pStyle w:val="ygrps-yiv-1283984135msonormal"/>
        <w:spacing w:before="0" w:beforeAutospacing="0" w:after="0" w:afterAutospacing="0"/>
      </w:pPr>
      <w:r>
        <w:rPr>
          <w:rFonts w:ascii="Arial" w:hAnsi="Arial" w:cs="Arial"/>
          <w:sz w:val="20"/>
          <w:szCs w:val="20"/>
        </w:rPr>
        <w:t xml:space="preserve">Заминаването „с еднопосочен билет” не е толкова лесно решение и не може да се обясни само с икономически причини. Рядко заминалите биват посрещнати с разтворени обятия. Сещам се за двама надеждни млади научни сътрудници в България, които дойдоха в САЩ преди години. И на двамата се наложи по за различни периоди да мият чинии в ресторанти. Но сега и двамата са на много добри позиции като специалисти в реномирани компании с по 80 </w:t>
      </w:r>
      <w:proofErr w:type="spellStart"/>
      <w:r>
        <w:rPr>
          <w:rFonts w:ascii="Arial" w:hAnsi="Arial" w:cs="Arial"/>
          <w:sz w:val="20"/>
          <w:szCs w:val="20"/>
        </w:rPr>
        <w:t>хил</w:t>
      </w:r>
      <w:proofErr w:type="spellEnd"/>
      <w:r>
        <w:rPr>
          <w:rFonts w:ascii="Arial" w:hAnsi="Arial" w:cs="Arial"/>
          <w:sz w:val="20"/>
          <w:szCs w:val="20"/>
        </w:rPr>
        <w:t xml:space="preserve"> дол годишен доход. Ако бяха останали в България, сега щяха да бъдат измежду многото ст.н.с.-та с по 500 </w:t>
      </w:r>
      <w:proofErr w:type="spellStart"/>
      <w:r>
        <w:rPr>
          <w:rFonts w:ascii="Arial" w:hAnsi="Arial" w:cs="Arial"/>
          <w:sz w:val="20"/>
          <w:szCs w:val="20"/>
        </w:rPr>
        <w:t>лв</w:t>
      </w:r>
      <w:proofErr w:type="spellEnd"/>
      <w:r>
        <w:rPr>
          <w:rFonts w:ascii="Arial" w:hAnsi="Arial" w:cs="Arial"/>
          <w:sz w:val="20"/>
          <w:szCs w:val="20"/>
        </w:rPr>
        <w:t xml:space="preserve"> заплата. </w:t>
      </w:r>
    </w:p>
    <w:p w:rsidR="008433B1" w:rsidRDefault="008433B1" w:rsidP="008433B1">
      <w:pPr>
        <w:pStyle w:val="ygrps-yiv-1283984135msonormal"/>
        <w:spacing w:before="0" w:beforeAutospacing="0" w:after="0" w:afterAutospacing="0"/>
      </w:pPr>
      <w:r>
        <w:rPr>
          <w:rFonts w:ascii="Arial" w:hAnsi="Arial" w:cs="Arial"/>
          <w:sz w:val="20"/>
          <w:szCs w:val="20"/>
        </w:rPr>
        <w:t> </w:t>
      </w:r>
    </w:p>
    <w:p w:rsidR="008433B1" w:rsidRDefault="008433B1" w:rsidP="008433B1">
      <w:pPr>
        <w:pStyle w:val="ygrps-yiv-1283984135msonormal"/>
        <w:spacing w:before="0" w:beforeAutospacing="0" w:after="0" w:afterAutospacing="0"/>
      </w:pPr>
      <w:r>
        <w:rPr>
          <w:rFonts w:ascii="Arial" w:hAnsi="Arial" w:cs="Arial"/>
          <w:sz w:val="20"/>
          <w:szCs w:val="20"/>
        </w:rPr>
        <w:t>Когато аз дойдох в САЩ, дъщеря ми започна да работи като санитарка в една болница и й се налагаше да мие задници. Сега тя е директор на болница. А в България не беше приета да следва медицина.</w:t>
      </w:r>
    </w:p>
    <w:p w:rsidR="008433B1" w:rsidRDefault="008433B1" w:rsidP="008433B1">
      <w:pPr>
        <w:pStyle w:val="ygrps-yiv-1283984135msonormal"/>
        <w:spacing w:before="0" w:beforeAutospacing="0" w:after="0" w:afterAutospacing="0"/>
      </w:pPr>
      <w:r>
        <w:rPr>
          <w:rFonts w:ascii="Arial" w:hAnsi="Arial" w:cs="Arial"/>
          <w:sz w:val="20"/>
          <w:szCs w:val="20"/>
        </w:rPr>
        <w:t> </w:t>
      </w:r>
    </w:p>
    <w:p w:rsidR="008433B1" w:rsidRDefault="008433B1" w:rsidP="008433B1">
      <w:pPr>
        <w:pStyle w:val="ygrps-yiv-1283984135msonormal"/>
        <w:spacing w:before="0" w:beforeAutospacing="0" w:after="0" w:afterAutospacing="0"/>
      </w:pPr>
      <w:r>
        <w:rPr>
          <w:rFonts w:ascii="Arial" w:hAnsi="Arial" w:cs="Arial"/>
          <w:sz w:val="20"/>
          <w:szCs w:val="20"/>
        </w:rPr>
        <w:t xml:space="preserve">Ето – в тази картини трябва да се търси причината за изтичането на мозъци, а не в липсата на поредно отраслово повишение на лежащите в тесен диапазон заплати. </w:t>
      </w:r>
    </w:p>
    <w:p w:rsidR="008433B1" w:rsidRDefault="008433B1" w:rsidP="008433B1">
      <w:pPr>
        <w:pStyle w:val="ygrps-yiv-1283984135msonormal"/>
        <w:spacing w:before="0" w:beforeAutospacing="0" w:after="0" w:afterAutospacing="0"/>
      </w:pPr>
      <w:r>
        <w:rPr>
          <w:rFonts w:ascii="Arial" w:hAnsi="Arial" w:cs="Arial"/>
          <w:sz w:val="20"/>
          <w:szCs w:val="20"/>
        </w:rPr>
        <w:t> </w:t>
      </w:r>
    </w:p>
    <w:p w:rsidR="008433B1" w:rsidRDefault="008433B1" w:rsidP="008433B1">
      <w:pPr>
        <w:pStyle w:val="ygrps-yiv-1283984135msonormal"/>
        <w:spacing w:before="0" w:beforeAutospacing="0" w:after="0" w:afterAutospacing="0"/>
      </w:pPr>
      <w:r>
        <w:rPr>
          <w:rFonts w:ascii="Arial" w:hAnsi="Arial" w:cs="Arial"/>
          <w:b/>
          <w:bCs/>
          <w:sz w:val="20"/>
          <w:szCs w:val="20"/>
        </w:rPr>
        <w:t xml:space="preserve">Не ниските заплати, а липсата на стимули и перспективи са причината за изтичането на мозъци. </w:t>
      </w:r>
      <w:r>
        <w:rPr>
          <w:rFonts w:ascii="Arial" w:hAnsi="Arial" w:cs="Arial"/>
          <w:sz w:val="20"/>
          <w:szCs w:val="20"/>
        </w:rPr>
        <w:t xml:space="preserve"> Тези, които викат ‘Спрете изтичането на </w:t>
      </w:r>
      <w:proofErr w:type="spellStart"/>
      <w:r>
        <w:rPr>
          <w:rFonts w:ascii="Arial" w:hAnsi="Arial" w:cs="Arial"/>
          <w:sz w:val="20"/>
          <w:szCs w:val="20"/>
        </w:rPr>
        <w:t>мозъци’</w:t>
      </w:r>
      <w:proofErr w:type="spellEnd"/>
      <w:r>
        <w:rPr>
          <w:rFonts w:ascii="Arial" w:hAnsi="Arial" w:cs="Arial"/>
          <w:sz w:val="20"/>
          <w:szCs w:val="20"/>
        </w:rPr>
        <w:t xml:space="preserve"> трябва, всъщност, да викат ‘Искаме реформи!’. Само непоколебими реформи, </w:t>
      </w:r>
      <w:proofErr w:type="spellStart"/>
      <w:r>
        <w:rPr>
          <w:rFonts w:ascii="Arial" w:hAnsi="Arial" w:cs="Arial"/>
          <w:sz w:val="20"/>
          <w:szCs w:val="20"/>
        </w:rPr>
        <w:t>произтчащи</w:t>
      </w:r>
      <w:proofErr w:type="spellEnd"/>
      <w:r>
        <w:rPr>
          <w:rFonts w:ascii="Arial" w:hAnsi="Arial" w:cs="Arial"/>
          <w:sz w:val="20"/>
          <w:szCs w:val="20"/>
        </w:rPr>
        <w:t xml:space="preserve"> от пазарната икономика, европейската интеграция и европейските препоръки, могат да спрат това явление. Само тези реформи ще откроят можещите, ще събудят лостовете и стимулите на всяка позиция в науката и образованието да попада най-подходящия, най-добрия.</w:t>
      </w:r>
    </w:p>
    <w:p w:rsidR="008433B1" w:rsidRDefault="008433B1" w:rsidP="008433B1">
      <w:pPr>
        <w:pStyle w:val="ygrps-yiv-1283984135msonormal"/>
        <w:spacing w:before="0" w:beforeAutospacing="0" w:after="0" w:afterAutospacing="0"/>
      </w:pPr>
      <w:r>
        <w:rPr>
          <w:rFonts w:ascii="Arial" w:hAnsi="Arial" w:cs="Arial"/>
          <w:sz w:val="20"/>
          <w:szCs w:val="20"/>
        </w:rPr>
        <w:t> </w:t>
      </w:r>
    </w:p>
    <w:p w:rsidR="008433B1" w:rsidRDefault="008433B1" w:rsidP="008433B1">
      <w:pPr>
        <w:pStyle w:val="ygrps-yiv-1283984135msonormal"/>
        <w:spacing w:before="0" w:beforeAutospacing="0" w:after="0" w:afterAutospacing="0"/>
      </w:pPr>
      <w:r>
        <w:rPr>
          <w:rFonts w:ascii="Arial" w:hAnsi="Arial" w:cs="Arial"/>
          <w:sz w:val="20"/>
          <w:szCs w:val="20"/>
        </w:rPr>
        <w:t xml:space="preserve">Изтичането на мозъци драстично ще намалее когато системата стане такава, че да прогонва </w:t>
      </w:r>
      <w:proofErr w:type="spellStart"/>
      <w:r>
        <w:rPr>
          <w:rFonts w:ascii="Arial" w:hAnsi="Arial" w:cs="Arial"/>
          <w:sz w:val="20"/>
          <w:szCs w:val="20"/>
        </w:rPr>
        <w:t>некадърниците</w:t>
      </w:r>
      <w:proofErr w:type="spellEnd"/>
      <w:r>
        <w:rPr>
          <w:rFonts w:ascii="Arial" w:hAnsi="Arial" w:cs="Arial"/>
          <w:sz w:val="20"/>
          <w:szCs w:val="20"/>
        </w:rPr>
        <w:t xml:space="preserve"> и да задържа можещите. Сега тази системата е обременена – дава комфорт на </w:t>
      </w:r>
      <w:proofErr w:type="spellStart"/>
      <w:r>
        <w:rPr>
          <w:rFonts w:ascii="Arial" w:hAnsi="Arial" w:cs="Arial"/>
          <w:sz w:val="20"/>
          <w:szCs w:val="20"/>
        </w:rPr>
        <w:t>некадърниците</w:t>
      </w:r>
      <w:proofErr w:type="spellEnd"/>
      <w:r>
        <w:rPr>
          <w:rFonts w:ascii="Arial" w:hAnsi="Arial" w:cs="Arial"/>
          <w:sz w:val="20"/>
          <w:szCs w:val="20"/>
        </w:rPr>
        <w:t xml:space="preserve"> и прогонва можещите.</w:t>
      </w:r>
    </w:p>
    <w:p w:rsidR="008433B1" w:rsidRDefault="008433B1" w:rsidP="008433B1">
      <w:pPr>
        <w:pStyle w:val="ygrps-yiv-1283984135msonormal"/>
        <w:spacing w:before="0" w:beforeAutospacing="0" w:after="0" w:afterAutospacing="0"/>
      </w:pPr>
      <w:r>
        <w:rPr>
          <w:rFonts w:ascii="Arial" w:hAnsi="Arial" w:cs="Arial"/>
          <w:sz w:val="20"/>
          <w:szCs w:val="20"/>
        </w:rPr>
        <w:t> </w:t>
      </w:r>
    </w:p>
    <w:p w:rsidR="008433B1" w:rsidRDefault="008433B1" w:rsidP="008433B1">
      <w:pPr>
        <w:pStyle w:val="ygrps-yiv-1283984135msonormal"/>
        <w:spacing w:before="0" w:beforeAutospacing="0" w:after="0" w:afterAutospacing="0"/>
      </w:pPr>
      <w:proofErr w:type="spellStart"/>
      <w:r>
        <w:rPr>
          <w:rFonts w:ascii="Arial" w:hAnsi="Arial" w:cs="Arial"/>
          <w:sz w:val="20"/>
          <w:szCs w:val="20"/>
        </w:rPr>
        <w:t>Лазарин</w:t>
      </w:r>
      <w:proofErr w:type="spellEnd"/>
      <w:r>
        <w:rPr>
          <w:rFonts w:ascii="Arial" w:hAnsi="Arial" w:cs="Arial"/>
          <w:sz w:val="20"/>
          <w:szCs w:val="20"/>
        </w:rPr>
        <w:t xml:space="preserve"> Лазаров </w:t>
      </w:r>
    </w:p>
    <w:p w:rsidR="008433B1" w:rsidRDefault="008433B1" w:rsidP="008433B1">
      <w:pPr>
        <w:pStyle w:val="ygrps-yiv-1283984135msonormal"/>
        <w:spacing w:before="0" w:beforeAutospacing="0" w:after="0" w:afterAutospacing="0"/>
      </w:pPr>
      <w:r>
        <w:rPr>
          <w:rFonts w:ascii="Arial" w:hAnsi="Arial" w:cs="Arial"/>
          <w:sz w:val="20"/>
          <w:szCs w:val="20"/>
        </w:rPr>
        <w:t>©</w:t>
      </w:r>
      <w:proofErr w:type="spellStart"/>
      <w:r>
        <w:rPr>
          <w:rFonts w:ascii="Arial" w:hAnsi="Arial" w:cs="Arial"/>
          <w:i/>
          <w:iCs/>
          <w:sz w:val="20"/>
          <w:szCs w:val="20"/>
        </w:rPr>
        <w:t>bulgarianscienceproblems</w:t>
      </w:r>
      <w:proofErr w:type="spellEnd"/>
    </w:p>
    <w:p w:rsidR="008433B1" w:rsidRDefault="008433B1" w:rsidP="008433B1">
      <w:pPr>
        <w:pStyle w:val="ygrps-yiv-1283984135msonormal"/>
        <w:spacing w:before="0" w:beforeAutospacing="0" w:after="0" w:afterAutospacing="0"/>
      </w:pPr>
      <w:r>
        <w:t> </w:t>
      </w:r>
    </w:p>
    <w:p w:rsidR="008433B1" w:rsidRDefault="008433B1" w:rsidP="008433B1">
      <w:pPr>
        <w:pStyle w:val="ygrps-yiv-1283984135msonormal"/>
        <w:spacing w:before="0" w:beforeAutospacing="0" w:after="0" w:afterAutospacing="0"/>
      </w:pPr>
      <w:r>
        <w:rPr>
          <w:rFonts w:ascii="Arial" w:hAnsi="Arial" w:cs="Arial"/>
          <w:sz w:val="16"/>
          <w:szCs w:val="16"/>
        </w:rPr>
        <w:t>______________________________________</w:t>
      </w:r>
      <w:r>
        <w:rPr>
          <w:rFonts w:ascii="Arial" w:hAnsi="Arial" w:cs="Arial"/>
          <w:sz w:val="16"/>
          <w:szCs w:val="16"/>
        </w:rPr>
        <w:br/>
      </w:r>
      <w:r>
        <w:rPr>
          <w:rFonts w:ascii="Arial" w:hAnsi="Arial" w:cs="Arial"/>
          <w:b/>
          <w:bCs/>
          <w:sz w:val="16"/>
          <w:szCs w:val="16"/>
        </w:rPr>
        <w:t xml:space="preserve">PS. </w:t>
      </w:r>
      <w:r>
        <w:rPr>
          <w:rFonts w:ascii="Arial" w:hAnsi="Arial" w:cs="Arial"/>
          <w:sz w:val="16"/>
          <w:szCs w:val="16"/>
        </w:rPr>
        <w:t>За тези, които е възможно да кажат:</w:t>
      </w:r>
    </w:p>
    <w:p w:rsidR="008433B1" w:rsidRDefault="008433B1" w:rsidP="008433B1">
      <w:pPr>
        <w:pStyle w:val="ygrps-yiv-1283984135msonormal"/>
        <w:spacing w:before="0" w:beforeAutospacing="0" w:after="0" w:afterAutospacing="0"/>
      </w:pPr>
      <w:r>
        <w:rPr>
          <w:rFonts w:ascii="Arial" w:hAnsi="Arial" w:cs="Arial"/>
          <w:i/>
          <w:iCs/>
          <w:sz w:val="16"/>
          <w:szCs w:val="16"/>
        </w:rPr>
        <w:t>„Г-н Лазаров, Вие като сте бил „можещ” какво направихте в Америка?”</w:t>
      </w:r>
    </w:p>
    <w:p w:rsidR="008433B1" w:rsidRDefault="008433B1" w:rsidP="008433B1">
      <w:pPr>
        <w:pStyle w:val="ygrps-yiv-1283984135msonormal"/>
        <w:spacing w:before="0" w:beforeAutospacing="0" w:after="0" w:afterAutospacing="0"/>
      </w:pPr>
      <w:r>
        <w:rPr>
          <w:rFonts w:ascii="Arial" w:hAnsi="Arial" w:cs="Arial"/>
          <w:sz w:val="16"/>
          <w:szCs w:val="16"/>
        </w:rPr>
        <w:lastRenderedPageBreak/>
        <w:t xml:space="preserve">Отговорът е: Почти нищо като учен. Утешавам се с мисълта, че нямах време (емигрирах на 53 години). Но дишах свободно, научих доста неща, никога не съм останал гладен, създадох този сайт, с който, надявам се, съм полезен за реформирането на системата, която ме прогони. И смятам скоро да се върна да си карам </w:t>
      </w:r>
      <w:proofErr w:type="spellStart"/>
      <w:r>
        <w:rPr>
          <w:rFonts w:ascii="Arial" w:hAnsi="Arial" w:cs="Arial"/>
          <w:sz w:val="16"/>
          <w:szCs w:val="16"/>
        </w:rPr>
        <w:t>пенсионерството</w:t>
      </w:r>
      <w:proofErr w:type="spellEnd"/>
      <w:r>
        <w:rPr>
          <w:rFonts w:ascii="Arial" w:hAnsi="Arial" w:cs="Arial"/>
          <w:sz w:val="16"/>
          <w:szCs w:val="16"/>
        </w:rPr>
        <w:t xml:space="preserve"> в България.</w:t>
      </w:r>
    </w:p>
    <w:p w:rsidR="008433B1" w:rsidRDefault="008433B1" w:rsidP="008433B1">
      <w:pPr>
        <w:pStyle w:val="ygrps-yiv-1283984135msonormal"/>
        <w:spacing w:before="0" w:beforeAutospacing="0" w:after="0" w:afterAutospacing="0"/>
      </w:pPr>
      <w:r>
        <w:rPr>
          <w:rFonts w:ascii="Arial" w:hAnsi="Arial" w:cs="Arial"/>
          <w:sz w:val="16"/>
          <w:szCs w:val="16"/>
        </w:rPr>
        <w:t>ЛЛ</w:t>
      </w:r>
    </w:p>
    <w:p w:rsidR="00F42178" w:rsidRPr="008433B1" w:rsidRDefault="008433B1">
      <w:pPr>
        <w:rPr>
          <w:lang w:val="en-US"/>
        </w:rPr>
      </w:pPr>
      <w:r>
        <w:rPr>
          <w:lang w:val="en-US"/>
        </w:rPr>
        <w:t xml:space="preserve"> </w:t>
      </w:r>
    </w:p>
    <w:sectPr w:rsidR="00F42178" w:rsidRPr="008433B1" w:rsidSect="00F4217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433B1"/>
    <w:rsid w:val="008433B1"/>
    <w:rsid w:val="00F42178"/>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1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33B1"/>
    <w:rPr>
      <w:color w:val="0000FF"/>
      <w:u w:val="single"/>
    </w:rPr>
  </w:style>
  <w:style w:type="paragraph" w:customStyle="1" w:styleId="ygrps-yiv-1283984135msonormal">
    <w:name w:val="ygrps-yiv-1283984135msonormal"/>
    <w:basedOn w:val="Normal"/>
    <w:rsid w:val="008433B1"/>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ech.groups.yahoo.com/group/bulgarianscienceproblems/message/6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1215</Words>
  <Characters>6927</Characters>
  <Application>Microsoft Office Word</Application>
  <DocSecurity>0</DocSecurity>
  <Lines>57</Lines>
  <Paragraphs>16</Paragraphs>
  <ScaleCrop>false</ScaleCrop>
  <Company/>
  <LinksUpToDate>false</LinksUpToDate>
  <CharactersWithSpaces>8126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Larry</cp:lastModifiedBy>
  <cp:revision>1</cp:revision>
  <dcterms:created xsi:type="dcterms:W3CDTF">2019-12-10T08:03:00Z</dcterms:created>
  <dcterms:modified xsi:type="dcterms:W3CDTF">2019-12-10T08:04:00Z</dcterms:modified>
</cp:coreProperties>
</file>