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C2" w:rsidRDefault="00CC1FC2" w:rsidP="00CC1FC2">
      <w:pPr>
        <w:pStyle w:val="ygrps-yiv-1900835650msonormal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ЗА КАКВО ИМ ПЛАЩАТ? </w:t>
      </w:r>
    </w:p>
    <w:p w:rsidR="00CC1FC2" w:rsidRDefault="00CC1FC2" w:rsidP="00CC1FC2">
      <w:pPr>
        <w:pStyle w:val="ygrps-yiv-1900835650msonormal"/>
        <w:spacing w:before="0" w:beforeAutospacing="0" w:after="0" w:afterAutospacing="0"/>
        <w:jc w:val="center"/>
      </w:pPr>
      <w:r>
        <w:rPr>
          <w:rFonts w:ascii="Arial" w:hAnsi="Arial" w:cs="Arial"/>
          <w:sz w:val="20"/>
          <w:szCs w:val="20"/>
        </w:rPr>
        <w:t> </w:t>
      </w:r>
    </w:p>
    <w:p w:rsidR="00CC1FC2" w:rsidRDefault="00CC1FC2" w:rsidP="00CC1FC2">
      <w:pPr>
        <w:pStyle w:val="ygrps-yiv-1900835650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Наскоро дискутираното проучване за най-цитираните учени от биологичните науки беше една добра илюстрация за това колко полезна информация може да се изведе от световните бази-данни. </w:t>
      </w:r>
      <w:proofErr w:type="spellStart"/>
      <w:r>
        <w:rPr>
          <w:rFonts w:ascii="Arial" w:hAnsi="Arial" w:cs="Arial"/>
          <w:sz w:val="20"/>
          <w:szCs w:val="20"/>
        </w:rPr>
        <w:t>Публикационният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импакт</w:t>
      </w:r>
      <w:proofErr w:type="spellEnd"/>
      <w:r>
        <w:rPr>
          <w:rFonts w:ascii="Arial" w:hAnsi="Arial" w:cs="Arial"/>
          <w:sz w:val="20"/>
          <w:szCs w:val="20"/>
        </w:rPr>
        <w:t xml:space="preserve"> на българските учени, на отделни институции, патентната активност, сравнението с останалите страни – всичко това го има в тези бази-данни. </w:t>
      </w:r>
      <w:r>
        <w:rPr>
          <w:rFonts w:ascii="Arial" w:hAnsi="Arial" w:cs="Arial"/>
          <w:b/>
          <w:bCs/>
          <w:sz w:val="20"/>
          <w:szCs w:val="20"/>
        </w:rPr>
        <w:t>Но няма кой да го извлече, обобщи и представи на българската научна общественост.</w:t>
      </w:r>
      <w:r>
        <w:rPr>
          <w:rFonts w:ascii="Arial" w:hAnsi="Arial" w:cs="Arial"/>
          <w:sz w:val="20"/>
          <w:szCs w:val="20"/>
        </w:rPr>
        <w:t xml:space="preserve"> Българските  научни институции, и специално БАН, не само че не създават собствени </w:t>
      </w:r>
      <w:proofErr w:type="spellStart"/>
      <w:r>
        <w:rPr>
          <w:rFonts w:ascii="Arial" w:hAnsi="Arial" w:cs="Arial"/>
          <w:sz w:val="20"/>
          <w:szCs w:val="20"/>
        </w:rPr>
        <w:t>бази-дании</w:t>
      </w:r>
      <w:proofErr w:type="spellEnd"/>
      <w:r>
        <w:rPr>
          <w:rFonts w:ascii="Arial" w:hAnsi="Arial" w:cs="Arial"/>
          <w:sz w:val="20"/>
          <w:szCs w:val="20"/>
        </w:rPr>
        <w:t xml:space="preserve"> за </w:t>
      </w:r>
      <w:proofErr w:type="spellStart"/>
      <w:r>
        <w:rPr>
          <w:rFonts w:ascii="Arial" w:hAnsi="Arial" w:cs="Arial"/>
          <w:sz w:val="20"/>
          <w:szCs w:val="20"/>
        </w:rPr>
        <w:t>публикационната</w:t>
      </w:r>
      <w:proofErr w:type="spellEnd"/>
      <w:r>
        <w:rPr>
          <w:rFonts w:ascii="Arial" w:hAnsi="Arial" w:cs="Arial"/>
          <w:sz w:val="20"/>
          <w:szCs w:val="20"/>
        </w:rPr>
        <w:t xml:space="preserve"> активност и ефективност на всеки учен, на всяка секция, на всеки институт, за това къде публикуват българските учени, къде специализират, за постиженията на многобройните български учени пръснали се в последните 10-15 години по университетите на света, но не искат да знаят и за това, което може да се извлече от световните такива. </w:t>
      </w:r>
    </w:p>
    <w:p w:rsidR="00CC1FC2" w:rsidRDefault="00CC1FC2" w:rsidP="00CC1FC2">
      <w:pPr>
        <w:pStyle w:val="ygrps-yiv-1900835650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CC1FC2" w:rsidRDefault="00CC1FC2" w:rsidP="00CC1FC2">
      <w:pPr>
        <w:pStyle w:val="ygrps-yiv-1900835650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В БАН твърдят че в съответствие с тяхната мисия, допринасят за развитието на световната наука. Но ако попиташ каква е </w:t>
      </w:r>
      <w:proofErr w:type="spellStart"/>
      <w:r>
        <w:rPr>
          <w:rFonts w:ascii="Arial" w:hAnsi="Arial" w:cs="Arial"/>
          <w:sz w:val="20"/>
          <w:szCs w:val="20"/>
        </w:rPr>
        <w:t>публикационната</w:t>
      </w:r>
      <w:proofErr w:type="spellEnd"/>
      <w:r>
        <w:rPr>
          <w:rFonts w:ascii="Arial" w:hAnsi="Arial" w:cs="Arial"/>
          <w:sz w:val="20"/>
          <w:szCs w:val="20"/>
        </w:rPr>
        <w:t xml:space="preserve"> активност и </w:t>
      </w:r>
      <w:proofErr w:type="spellStart"/>
      <w:r>
        <w:rPr>
          <w:rFonts w:ascii="Arial" w:hAnsi="Arial" w:cs="Arial"/>
          <w:sz w:val="20"/>
          <w:szCs w:val="20"/>
        </w:rPr>
        <w:t>цитируемост</w:t>
      </w:r>
      <w:proofErr w:type="spellEnd"/>
      <w:r>
        <w:rPr>
          <w:rFonts w:ascii="Arial" w:hAnsi="Arial" w:cs="Arial"/>
          <w:sz w:val="20"/>
          <w:szCs w:val="20"/>
        </w:rPr>
        <w:t xml:space="preserve"> по научни области и институти съпоставена с останали страни, със средното за света, кои са най-цитираните учени, не са в състояние да дадат отговор. В годишните отчети дават само цифри за излезлите статии в чужбина и у нас –  и толкоз.. При патентите пък ще намерите само „подадени заявки и заявки в процедура”.  </w:t>
      </w:r>
    </w:p>
    <w:p w:rsidR="00CC1FC2" w:rsidRDefault="00CC1FC2" w:rsidP="00CC1FC2">
      <w:pPr>
        <w:pStyle w:val="ygrps-yiv-1900835650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CC1FC2" w:rsidRDefault="00CC1FC2" w:rsidP="00CC1FC2">
      <w:pPr>
        <w:pStyle w:val="ygrps-yiv-1900835650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Когато, в близкото минало, на председателя на БАН се налагаше да изнася доклади за състоянието на българската наука (напр. на Националния форум „Науката в България”, май, 2005) или пък публикуваше такива отчети (</w:t>
      </w:r>
      <w:proofErr w:type="spellStart"/>
      <w:r>
        <w:rPr>
          <w:rFonts w:ascii="Arial" w:hAnsi="Arial" w:cs="Arial"/>
          <w:sz w:val="20"/>
          <w:szCs w:val="20"/>
        </w:rPr>
        <w:t>вж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напр</w:t>
      </w:r>
      <w:proofErr w:type="spellEnd"/>
      <w:r>
        <w:rPr>
          <w:rFonts w:ascii="Arial" w:hAnsi="Arial" w:cs="Arial"/>
          <w:sz w:val="20"/>
          <w:szCs w:val="20"/>
        </w:rPr>
        <w:t xml:space="preserve"> сп.’</w:t>
      </w:r>
      <w:proofErr w:type="spellStart"/>
      <w:r>
        <w:rPr>
          <w:rFonts w:ascii="Arial" w:hAnsi="Arial" w:cs="Arial"/>
          <w:sz w:val="20"/>
          <w:szCs w:val="20"/>
        </w:rPr>
        <w:t>Наука’</w:t>
      </w:r>
      <w:proofErr w:type="spellEnd"/>
      <w:r>
        <w:rPr>
          <w:rFonts w:ascii="Arial" w:hAnsi="Arial" w:cs="Arial"/>
          <w:sz w:val="20"/>
          <w:szCs w:val="20"/>
        </w:rPr>
        <w:t xml:space="preserve">, №1,2007), той боравеше само с три </w:t>
      </w:r>
      <w:proofErr w:type="spellStart"/>
      <w:r>
        <w:rPr>
          <w:rFonts w:ascii="Arial" w:hAnsi="Arial" w:cs="Arial"/>
          <w:sz w:val="20"/>
          <w:szCs w:val="20"/>
        </w:rPr>
        <w:t>идикатора</w:t>
      </w:r>
      <w:proofErr w:type="spellEnd"/>
      <w:r>
        <w:rPr>
          <w:rFonts w:ascii="Arial" w:hAnsi="Arial" w:cs="Arial"/>
          <w:sz w:val="20"/>
          <w:szCs w:val="20"/>
        </w:rPr>
        <w:t xml:space="preserve"> (брой ISI публикации на 1 </w:t>
      </w:r>
      <w:proofErr w:type="spellStart"/>
      <w:r>
        <w:rPr>
          <w:rFonts w:ascii="Arial" w:hAnsi="Arial" w:cs="Arial"/>
          <w:sz w:val="20"/>
          <w:szCs w:val="20"/>
        </w:rPr>
        <w:t>млн</w:t>
      </w:r>
      <w:proofErr w:type="spellEnd"/>
      <w:r>
        <w:rPr>
          <w:rFonts w:ascii="Arial" w:hAnsi="Arial" w:cs="Arial"/>
          <w:sz w:val="20"/>
          <w:szCs w:val="20"/>
        </w:rPr>
        <w:t xml:space="preserve"> население (или на 1000 заети лица); брой ISI публикации падащи се на 1 учен; годишни разходи за изследвания (в евро) падащи се на 1 учен), </w:t>
      </w:r>
      <w:r>
        <w:rPr>
          <w:rFonts w:ascii="Arial" w:hAnsi="Arial" w:cs="Arial"/>
          <w:b/>
          <w:bCs/>
          <w:sz w:val="20"/>
          <w:szCs w:val="20"/>
        </w:rPr>
        <w:t>взети, от къде мислите... – от ‘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Евростат’</w:t>
      </w:r>
      <w:proofErr w:type="spellEnd"/>
      <w:r>
        <w:rPr>
          <w:rFonts w:ascii="Arial" w:hAnsi="Arial" w:cs="Arial"/>
          <w:b/>
          <w:bCs/>
          <w:sz w:val="20"/>
          <w:szCs w:val="20"/>
        </w:rPr>
        <w:t>!</w:t>
      </w:r>
      <w:r>
        <w:rPr>
          <w:rFonts w:ascii="Arial" w:hAnsi="Arial" w:cs="Arial"/>
          <w:sz w:val="20"/>
          <w:szCs w:val="20"/>
        </w:rPr>
        <w:t xml:space="preserve">  Оказва се, че нито БАН, нито университетите, нито МОН не разполагат със собствени обобщени </w:t>
      </w:r>
      <w:proofErr w:type="spellStart"/>
      <w:r>
        <w:rPr>
          <w:rFonts w:ascii="Arial" w:hAnsi="Arial" w:cs="Arial"/>
          <w:sz w:val="20"/>
          <w:szCs w:val="20"/>
        </w:rPr>
        <w:t>дании</w:t>
      </w:r>
      <w:proofErr w:type="spellEnd"/>
      <w:r>
        <w:rPr>
          <w:rFonts w:ascii="Arial" w:hAnsi="Arial" w:cs="Arial"/>
          <w:sz w:val="20"/>
          <w:szCs w:val="20"/>
        </w:rPr>
        <w:t xml:space="preserve">. Използва се само това, което </w:t>
      </w:r>
      <w:proofErr w:type="spellStart"/>
      <w:r>
        <w:rPr>
          <w:rFonts w:ascii="Arial" w:hAnsi="Arial" w:cs="Arial"/>
          <w:sz w:val="20"/>
          <w:szCs w:val="20"/>
        </w:rPr>
        <w:t>Евростат</w:t>
      </w:r>
      <w:proofErr w:type="spellEnd"/>
      <w:r>
        <w:rPr>
          <w:rFonts w:ascii="Arial" w:hAnsi="Arial" w:cs="Arial"/>
          <w:sz w:val="20"/>
          <w:szCs w:val="20"/>
        </w:rPr>
        <w:t xml:space="preserve"> е взел от ISI и НСИ и е обработил. На всичко отгоре, публикуваните от </w:t>
      </w:r>
      <w:proofErr w:type="spellStart"/>
      <w:r>
        <w:rPr>
          <w:rFonts w:ascii="Arial" w:hAnsi="Arial" w:cs="Arial"/>
          <w:sz w:val="20"/>
          <w:szCs w:val="20"/>
        </w:rPr>
        <w:t>Евростат</w:t>
      </w:r>
      <w:proofErr w:type="spellEnd"/>
      <w:r>
        <w:rPr>
          <w:rFonts w:ascii="Arial" w:hAnsi="Arial" w:cs="Arial"/>
          <w:sz w:val="20"/>
          <w:szCs w:val="20"/>
        </w:rPr>
        <w:t xml:space="preserve"> данни за България се оказаха вътрешно противоречиви – сбъркани „в превода”.  Когато се взаимно заместят се получават различни цифри за броя на учените… </w:t>
      </w:r>
    </w:p>
    <w:p w:rsidR="00CC1FC2" w:rsidRDefault="00CC1FC2" w:rsidP="00CC1FC2">
      <w:pPr>
        <w:pStyle w:val="ygrps-yiv-1900835650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CC1FC2" w:rsidRDefault="00CC1FC2" w:rsidP="00CC1FC2">
      <w:pPr>
        <w:pStyle w:val="ygrps-yiv-1900835650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Оказва се, че в БАН не знаят броя на заетите с научни изследвания учени в България, на работещите в чужбина български учени, </w:t>
      </w:r>
      <w:proofErr w:type="spellStart"/>
      <w:r>
        <w:rPr>
          <w:rFonts w:ascii="Arial" w:hAnsi="Arial" w:cs="Arial"/>
          <w:sz w:val="20"/>
          <w:szCs w:val="20"/>
        </w:rPr>
        <w:t>публикационният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импакт</w:t>
      </w:r>
      <w:proofErr w:type="spellEnd"/>
      <w:r>
        <w:rPr>
          <w:rFonts w:ascii="Arial" w:hAnsi="Arial" w:cs="Arial"/>
          <w:sz w:val="20"/>
          <w:szCs w:val="20"/>
        </w:rPr>
        <w:t xml:space="preserve"> на своите институти и на своите учени. Нямат система от индикатори, с които да следят развоя на изследователската дейност. </w:t>
      </w:r>
      <w:r>
        <w:rPr>
          <w:rFonts w:ascii="Arial" w:hAnsi="Arial" w:cs="Arial"/>
          <w:b/>
          <w:bCs/>
          <w:sz w:val="20"/>
          <w:szCs w:val="20"/>
        </w:rPr>
        <w:t>И всичко това след като в БАН съществуват:</w:t>
      </w:r>
    </w:p>
    <w:p w:rsidR="00CC1FC2" w:rsidRDefault="00CC1FC2" w:rsidP="00CC1FC2">
      <w:pPr>
        <w:pStyle w:val="ygrps-yiv-1900835650msonormal"/>
        <w:spacing w:before="0" w:beforeAutospacing="0" w:after="0" w:afterAutospacing="0"/>
        <w:ind w:left="78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b/>
          <w:bCs/>
          <w:sz w:val="20"/>
          <w:szCs w:val="20"/>
        </w:rPr>
        <w:t xml:space="preserve">Централно управление с 9 научни секретари и още толкова сътрудници, двама високоплатени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съветници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група „Информация и анализи”</w:t>
      </w:r>
    </w:p>
    <w:p w:rsidR="00CC1FC2" w:rsidRDefault="00CC1FC2" w:rsidP="00CC1FC2">
      <w:pPr>
        <w:pStyle w:val="ygrps-yiv-1900835650msonormal"/>
        <w:spacing w:before="0" w:beforeAutospacing="0" w:after="0" w:afterAutospacing="0"/>
        <w:ind w:left="78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b/>
          <w:bCs/>
          <w:sz w:val="20"/>
          <w:szCs w:val="20"/>
        </w:rPr>
        <w:t xml:space="preserve">Голяма група „Научно-информационно обслужване” към централната библиотека на БАН </w:t>
      </w:r>
      <w:r>
        <w:rPr>
          <w:rFonts w:ascii="Arial" w:hAnsi="Arial" w:cs="Arial"/>
          <w:sz w:val="20"/>
          <w:szCs w:val="20"/>
        </w:rPr>
        <w:t>(една от задачите на тази група е да създава бази-данни)</w:t>
      </w:r>
    </w:p>
    <w:p w:rsidR="00CC1FC2" w:rsidRDefault="00CC1FC2" w:rsidP="00CC1FC2">
      <w:pPr>
        <w:pStyle w:val="ygrps-yiv-1900835650msonormal"/>
        <w:spacing w:before="0" w:beforeAutospacing="0" w:after="0" w:afterAutospacing="0"/>
        <w:ind w:left="78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b/>
          <w:bCs/>
          <w:sz w:val="20"/>
          <w:szCs w:val="20"/>
        </w:rPr>
        <w:t xml:space="preserve">Център по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наукознание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и история на науката с научен състав от 20 души, секции по научна политика, анализ на научния потенциал и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наукометрични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анализи! </w:t>
      </w:r>
      <w:r>
        <w:rPr>
          <w:rFonts w:ascii="Arial" w:hAnsi="Arial" w:cs="Arial"/>
          <w:sz w:val="20"/>
          <w:szCs w:val="20"/>
        </w:rPr>
        <w:t xml:space="preserve">(декларирано е изграждане на </w:t>
      </w:r>
      <w:proofErr w:type="spellStart"/>
      <w:r>
        <w:rPr>
          <w:rFonts w:ascii="Arial" w:hAnsi="Arial" w:cs="Arial"/>
          <w:sz w:val="20"/>
          <w:szCs w:val="20"/>
        </w:rPr>
        <w:t>наукометрични</w:t>
      </w:r>
      <w:proofErr w:type="spellEnd"/>
      <w:r>
        <w:rPr>
          <w:rFonts w:ascii="Arial" w:hAnsi="Arial" w:cs="Arial"/>
          <w:sz w:val="20"/>
          <w:szCs w:val="20"/>
        </w:rPr>
        <w:t xml:space="preserve"> бази-данни)</w:t>
      </w:r>
    </w:p>
    <w:p w:rsidR="00CC1FC2" w:rsidRDefault="00CC1FC2" w:rsidP="00CC1FC2">
      <w:pPr>
        <w:pStyle w:val="ygrps-yiv-1900835650msonormal"/>
        <w:spacing w:before="0" w:beforeAutospacing="0" w:after="0" w:afterAutospacing="0"/>
        <w:ind w:left="78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b/>
          <w:bCs/>
          <w:sz w:val="20"/>
          <w:szCs w:val="20"/>
        </w:rPr>
        <w:t xml:space="preserve">Секция ‘Философия на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науката’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към Института за философски изследвания.</w:t>
      </w:r>
    </w:p>
    <w:p w:rsidR="00CC1FC2" w:rsidRDefault="00CC1FC2" w:rsidP="00CC1FC2">
      <w:pPr>
        <w:pStyle w:val="ygrps-yiv-1900835650msonormal"/>
        <w:spacing w:before="0" w:beforeAutospacing="0" w:after="0" w:afterAutospacing="0"/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CC1FC2" w:rsidRDefault="00CC1FC2" w:rsidP="00CC1FC2">
      <w:pPr>
        <w:pStyle w:val="ygrps-yiv-1900835650msonormal"/>
        <w:spacing w:before="0" w:beforeAutospacing="0" w:after="0" w:afterAutospacing="0"/>
      </w:pPr>
      <w:r>
        <w:rPr>
          <w:rFonts w:ascii="Arial" w:hAnsi="Arial" w:cs="Arial"/>
          <w:b/>
          <w:bCs/>
          <w:sz w:val="20"/>
          <w:szCs w:val="20"/>
        </w:rPr>
        <w:t xml:space="preserve">В БАН не се спазва едно важно уставно задължение - чл.24(1)11 на Устава гласи: „Управителният съвет на БАН организира създаването и поддържането на бази-данни за научните направления в БАН въз основа на програмите и годишните отчети на научните звена”. </w:t>
      </w:r>
    </w:p>
    <w:p w:rsidR="00CC1FC2" w:rsidRDefault="00CC1FC2" w:rsidP="00CC1FC2">
      <w:pPr>
        <w:pStyle w:val="ygrps-yiv-1900835650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CC1FC2" w:rsidRDefault="00CC1FC2" w:rsidP="00CC1FC2">
      <w:pPr>
        <w:pStyle w:val="ygrps-yiv-1900835650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Парадоксална ситуация! Когато на ръководителите на БАН са необходими данни, например, за броя публикации в реферирани списания, падащи се на 1 учен, те трескаво звънят в НСИ, ровят се в ‘</w:t>
      </w:r>
      <w:proofErr w:type="spellStart"/>
      <w:r>
        <w:rPr>
          <w:rFonts w:ascii="Arial" w:hAnsi="Arial" w:cs="Arial"/>
          <w:sz w:val="20"/>
          <w:szCs w:val="20"/>
        </w:rPr>
        <w:t>Евростат’</w:t>
      </w:r>
      <w:proofErr w:type="spellEnd"/>
      <w:r>
        <w:rPr>
          <w:rFonts w:ascii="Arial" w:hAnsi="Arial" w:cs="Arial"/>
          <w:sz w:val="20"/>
          <w:szCs w:val="20"/>
        </w:rPr>
        <w:t xml:space="preserve">, докато същевременно поне 50, намиращи се на щат, </w:t>
      </w:r>
      <w:proofErr w:type="spellStart"/>
      <w:r>
        <w:rPr>
          <w:rFonts w:ascii="Arial" w:hAnsi="Arial" w:cs="Arial"/>
          <w:sz w:val="20"/>
          <w:szCs w:val="20"/>
        </w:rPr>
        <w:t>титуловани</w:t>
      </w:r>
      <w:proofErr w:type="spellEnd"/>
      <w:r>
        <w:rPr>
          <w:rFonts w:ascii="Arial" w:hAnsi="Arial" w:cs="Arial"/>
          <w:sz w:val="20"/>
          <w:szCs w:val="20"/>
        </w:rPr>
        <w:t xml:space="preserve"> учени със степени  и звания имат за задължение да трупат информация и анализират научната политика, научния потенциал, оценката на научните резултати.</w:t>
      </w:r>
    </w:p>
    <w:p w:rsidR="00CC1FC2" w:rsidRDefault="00CC1FC2" w:rsidP="00CC1FC2">
      <w:pPr>
        <w:pStyle w:val="ygrps-yiv-1900835650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CC1FC2" w:rsidRDefault="00CC1FC2" w:rsidP="00CC1FC2">
      <w:pPr>
        <w:pStyle w:val="ygrps-yiv-1900835650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Въпреки че като основна дейност на Научната група към Централната библиотека е записано „събира, обработва и предоставя информация за науката в България и за международни институции”, в тази група предпочитат фундаменталните проблеми като осъществяват „научно-изследователска дейност в областта на библиотекознанието”. Те не разполагат с </w:t>
      </w:r>
      <w:proofErr w:type="spellStart"/>
      <w:r>
        <w:rPr>
          <w:rFonts w:ascii="Arial" w:hAnsi="Arial" w:cs="Arial"/>
          <w:sz w:val="20"/>
          <w:szCs w:val="20"/>
        </w:rPr>
        <w:t>Web</w:t>
      </w:r>
      <w:proofErr w:type="spellEnd"/>
      <w:r>
        <w:rPr>
          <w:rFonts w:ascii="Arial" w:hAnsi="Arial" w:cs="Arial"/>
          <w:sz w:val="20"/>
          <w:szCs w:val="20"/>
        </w:rPr>
        <w:t xml:space="preserve"> of Science, но и от </w:t>
      </w:r>
      <w:proofErr w:type="spellStart"/>
      <w:r>
        <w:rPr>
          <w:rFonts w:ascii="Arial" w:hAnsi="Arial" w:cs="Arial"/>
          <w:sz w:val="20"/>
          <w:szCs w:val="20"/>
        </w:rPr>
        <w:t>Scopus</w:t>
      </w:r>
      <w:proofErr w:type="spellEnd"/>
      <w:r>
        <w:rPr>
          <w:rFonts w:ascii="Arial" w:hAnsi="Arial" w:cs="Arial"/>
          <w:sz w:val="20"/>
          <w:szCs w:val="20"/>
        </w:rPr>
        <w:t xml:space="preserve"> биха могли да извлекат и анализират много полезна информация за </w:t>
      </w:r>
      <w:r>
        <w:rPr>
          <w:rFonts w:ascii="Arial" w:hAnsi="Arial" w:cs="Arial"/>
          <w:sz w:val="20"/>
          <w:szCs w:val="20"/>
        </w:rPr>
        <w:lastRenderedPageBreak/>
        <w:t xml:space="preserve">науката в България и за международни институции. А намерението им да създават бази-данни е явно само на книга. Но, струва ми се, дори и да разполагаха с </w:t>
      </w:r>
      <w:proofErr w:type="spellStart"/>
      <w:r>
        <w:rPr>
          <w:rFonts w:ascii="Arial" w:hAnsi="Arial" w:cs="Arial"/>
          <w:sz w:val="20"/>
          <w:szCs w:val="20"/>
        </w:rPr>
        <w:t>Web</w:t>
      </w:r>
      <w:proofErr w:type="spellEnd"/>
      <w:r>
        <w:rPr>
          <w:rFonts w:ascii="Arial" w:hAnsi="Arial" w:cs="Arial"/>
          <w:sz w:val="20"/>
          <w:szCs w:val="20"/>
        </w:rPr>
        <w:t xml:space="preserve"> of Science, те нямаше да я използват пълноценно. Та нали тази, толкова мразена от ръководителите на българската наука, база-данни ще покаже колко много членове на ръководството на БАН и директори на институти нямат и минимално присъствие в нея.  </w:t>
      </w:r>
    </w:p>
    <w:p w:rsidR="00CC1FC2" w:rsidRDefault="00CC1FC2" w:rsidP="00CC1FC2">
      <w:pPr>
        <w:pStyle w:val="ygrps-yiv-1900835650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CC1FC2" w:rsidRDefault="00CC1FC2" w:rsidP="00CC1FC2">
      <w:pPr>
        <w:pStyle w:val="ygrps-yiv-1900835650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За Центъра по </w:t>
      </w:r>
      <w:proofErr w:type="spellStart"/>
      <w:r>
        <w:rPr>
          <w:rFonts w:ascii="Arial" w:hAnsi="Arial" w:cs="Arial"/>
          <w:sz w:val="20"/>
          <w:szCs w:val="20"/>
        </w:rPr>
        <w:t>наукознание</w:t>
      </w:r>
      <w:proofErr w:type="spellEnd"/>
      <w:r>
        <w:rPr>
          <w:rFonts w:ascii="Arial" w:hAnsi="Arial" w:cs="Arial"/>
          <w:sz w:val="20"/>
          <w:szCs w:val="20"/>
        </w:rPr>
        <w:t xml:space="preserve"> и история на науката вече беше писано в този форум</w:t>
      </w:r>
      <w:r>
        <w:rPr>
          <w:rFonts w:ascii="Arial" w:hAnsi="Arial" w:cs="Arial"/>
          <w:sz w:val="20"/>
          <w:szCs w:val="20"/>
        </w:rPr>
        <w:br/>
      </w:r>
      <w:hyperlink r:id="rId4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http://tech.groups.yahoo.com/group/bulgarianscienceproblems/message/178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C1FC2" w:rsidRDefault="00CC1FC2" w:rsidP="00CC1FC2">
      <w:pPr>
        <w:pStyle w:val="ygrps-yiv-1900835650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Този център води началото си от типично, създадено за определени личности, звено на БАН. В миналото то осигуряваше „научно поприще” на обслужващи политбюро и ЦК на партията марксисти като първия му директор Никола Стефанов, който пишеше речите на Тодор Живков. Сега в този център намират подслон техни ученици и протежета, предимно с марксистко-философско или историческо образование. Формално, този институт е структуриран приложно – със секции за анализ на националната (и в частност – на БАН) научна политика, научен потенциал, </w:t>
      </w:r>
      <w:proofErr w:type="spellStart"/>
      <w:r>
        <w:rPr>
          <w:rFonts w:ascii="Arial" w:hAnsi="Arial" w:cs="Arial"/>
          <w:sz w:val="20"/>
          <w:szCs w:val="20"/>
        </w:rPr>
        <w:t>наукометрични</w:t>
      </w:r>
      <w:proofErr w:type="spellEnd"/>
      <w:r>
        <w:rPr>
          <w:rFonts w:ascii="Arial" w:hAnsi="Arial" w:cs="Arial"/>
          <w:sz w:val="20"/>
          <w:szCs w:val="20"/>
        </w:rPr>
        <w:t xml:space="preserve"> анализи, история на националната наука. Центърът декларира, обаче, много по-обща мисия - да „изследва развитието и състоянието на науката” изобщо. Сътрудниците на този институт нямат вкус към използване на световните бази-данни (доколкото имат достъп до </w:t>
      </w:r>
      <w:proofErr w:type="spellStart"/>
      <w:r>
        <w:rPr>
          <w:rFonts w:ascii="Arial" w:hAnsi="Arial" w:cs="Arial"/>
          <w:sz w:val="20"/>
          <w:szCs w:val="20"/>
        </w:rPr>
        <w:t>Scopus</w:t>
      </w:r>
      <w:proofErr w:type="spellEnd"/>
      <w:r>
        <w:rPr>
          <w:rFonts w:ascii="Arial" w:hAnsi="Arial" w:cs="Arial"/>
          <w:sz w:val="20"/>
          <w:szCs w:val="20"/>
        </w:rPr>
        <w:t xml:space="preserve">), още по-малко пък към изграждането на такива (въпреки че имат записани такива проекти). Те имат своите оправдания – за научната им кариера се изискват чисто научни приноси, те са се учили да философстват върху науката, а не да правят </w:t>
      </w:r>
      <w:proofErr w:type="spellStart"/>
      <w:r>
        <w:rPr>
          <w:rFonts w:ascii="Arial" w:hAnsi="Arial" w:cs="Arial"/>
          <w:sz w:val="20"/>
          <w:szCs w:val="20"/>
        </w:rPr>
        <w:t>наукометрични</w:t>
      </w:r>
      <w:proofErr w:type="spellEnd"/>
      <w:r>
        <w:rPr>
          <w:rFonts w:ascii="Arial" w:hAnsi="Arial" w:cs="Arial"/>
          <w:sz w:val="20"/>
          <w:szCs w:val="20"/>
        </w:rPr>
        <w:t xml:space="preserve"> анализи. Освен това – как да правят анализи на националната научна политика след като такава поначало липсва (у нас все още няма национална стратегия за научните изследвания); как да правят анализи на научната политика на БАН след като такава също липсва (научната политика е предоставена на </w:t>
      </w:r>
      <w:proofErr w:type="spellStart"/>
      <w:r>
        <w:rPr>
          <w:rFonts w:ascii="Arial" w:hAnsi="Arial" w:cs="Arial"/>
          <w:sz w:val="20"/>
          <w:szCs w:val="20"/>
        </w:rPr>
        <w:t>околко</w:t>
      </w:r>
      <w:proofErr w:type="spellEnd"/>
      <w:r>
        <w:rPr>
          <w:rFonts w:ascii="Arial" w:hAnsi="Arial" w:cs="Arial"/>
          <w:sz w:val="20"/>
          <w:szCs w:val="20"/>
        </w:rPr>
        <w:t xml:space="preserve"> 80 институтски научни съвети, които са си поделили цялата научна територия, приоритети няма). Какви анализи на научния потенциал и какво </w:t>
      </w:r>
      <w:proofErr w:type="spellStart"/>
      <w:r>
        <w:rPr>
          <w:rFonts w:ascii="Arial" w:hAnsi="Arial" w:cs="Arial"/>
          <w:sz w:val="20"/>
          <w:szCs w:val="20"/>
        </w:rPr>
        <w:t>наукометрично</w:t>
      </w:r>
      <w:proofErr w:type="spellEnd"/>
      <w:r>
        <w:rPr>
          <w:rFonts w:ascii="Arial" w:hAnsi="Arial" w:cs="Arial"/>
          <w:sz w:val="20"/>
          <w:szCs w:val="20"/>
        </w:rPr>
        <w:t xml:space="preserve"> оценяване да правят като по този начин само могат да си навлекат ненавистта на някои ръководители. Никой не ги е оторизирал за анализи на научната политика и </w:t>
      </w:r>
      <w:proofErr w:type="spellStart"/>
      <w:r>
        <w:rPr>
          <w:rFonts w:ascii="Arial" w:hAnsi="Arial" w:cs="Arial"/>
          <w:sz w:val="20"/>
          <w:szCs w:val="20"/>
        </w:rPr>
        <w:t>наукометрични</w:t>
      </w:r>
      <w:proofErr w:type="spellEnd"/>
      <w:r>
        <w:rPr>
          <w:rFonts w:ascii="Arial" w:hAnsi="Arial" w:cs="Arial"/>
          <w:sz w:val="20"/>
          <w:szCs w:val="20"/>
        </w:rPr>
        <w:t xml:space="preserve"> анализи и те нямат интерес към тях защото това би означавало да анализират и сбърканите и неадекватни организация и управление на българската наука. И затова те смело се хвърлят да разработват теми като „Производство и разпространение на научни знания в регионите като фактор за иновации”, „Научен потенциал и капацитет за развитие на интелектуални услуги” и др.п. За да има и някаква национално-приложна насоченост се промъкват и проекти като „Националните научни програми и формирането на Европейските измерения в национален контекст: Въпроси на мониторинга”. Изучава се „Руската научна емиграция в България", но българската научна емиграция на Запад е ‘</w:t>
      </w:r>
      <w:proofErr w:type="spellStart"/>
      <w:r>
        <w:rPr>
          <w:rFonts w:ascii="Arial" w:hAnsi="Arial" w:cs="Arial"/>
          <w:sz w:val="20"/>
          <w:szCs w:val="20"/>
        </w:rPr>
        <w:t>табу’</w:t>
      </w:r>
      <w:proofErr w:type="spellEnd"/>
      <w:r>
        <w:rPr>
          <w:rFonts w:ascii="Arial" w:hAnsi="Arial" w:cs="Arial"/>
          <w:sz w:val="20"/>
          <w:szCs w:val="20"/>
        </w:rPr>
        <w:t xml:space="preserve">. Публикуват се и статии като „Акад. Иван </w:t>
      </w:r>
      <w:proofErr w:type="spellStart"/>
      <w:r>
        <w:rPr>
          <w:rFonts w:ascii="Arial" w:hAnsi="Arial" w:cs="Arial"/>
          <w:sz w:val="20"/>
          <w:szCs w:val="20"/>
        </w:rPr>
        <w:t>Юхновски</w:t>
      </w:r>
      <w:proofErr w:type="spellEnd"/>
      <w:r>
        <w:rPr>
          <w:rFonts w:ascii="Arial" w:hAnsi="Arial" w:cs="Arial"/>
          <w:sz w:val="20"/>
          <w:szCs w:val="20"/>
        </w:rPr>
        <w:t xml:space="preserve"> - живот отдаден на науката”.</w:t>
      </w:r>
      <w:r>
        <w:t xml:space="preserve"> </w:t>
      </w:r>
    </w:p>
    <w:p w:rsidR="00CC1FC2" w:rsidRDefault="00CC1FC2" w:rsidP="00CC1FC2">
      <w:pPr>
        <w:pStyle w:val="ygrps-yiv-1900835650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CC1FC2" w:rsidRDefault="00CC1FC2" w:rsidP="00CC1FC2">
      <w:pPr>
        <w:pStyle w:val="ygrps-yiv-1900835650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Получава се една смесица от фундаментални (общовалидни) по характер изследвания, които би трябвало да обогатяват световното </w:t>
      </w:r>
      <w:proofErr w:type="spellStart"/>
      <w:r>
        <w:rPr>
          <w:rFonts w:ascii="Arial" w:hAnsi="Arial" w:cs="Arial"/>
          <w:sz w:val="20"/>
          <w:szCs w:val="20"/>
        </w:rPr>
        <w:t>наукознание</w:t>
      </w:r>
      <w:proofErr w:type="spellEnd"/>
      <w:r>
        <w:rPr>
          <w:rFonts w:ascii="Arial" w:hAnsi="Arial" w:cs="Arial"/>
          <w:sz w:val="20"/>
          <w:szCs w:val="20"/>
        </w:rPr>
        <w:t xml:space="preserve">, и национално-приложно насочени такива, които са, обаче, дедуктивни, без </w:t>
      </w:r>
      <w:proofErr w:type="spellStart"/>
      <w:r>
        <w:rPr>
          <w:rFonts w:ascii="Arial" w:hAnsi="Arial" w:cs="Arial"/>
          <w:sz w:val="20"/>
          <w:szCs w:val="20"/>
        </w:rPr>
        <w:t>конкретика</w:t>
      </w:r>
      <w:proofErr w:type="spellEnd"/>
      <w:r>
        <w:rPr>
          <w:rFonts w:ascii="Arial" w:hAnsi="Arial" w:cs="Arial"/>
          <w:sz w:val="20"/>
          <w:szCs w:val="20"/>
        </w:rPr>
        <w:t xml:space="preserve"> и практическа стойност. Във фундаменталните публикации трудно се намира научния принос. Освен това, като правило, те са небрежно и лошо оформени. Естествено, тези публикации не биха били приети в никое, що-годе сериозно, списание в чужбина. Но на този проблем е намерен изхода. У нас има списания като ‘Стратегии на образователната и научната </w:t>
      </w:r>
      <w:proofErr w:type="spellStart"/>
      <w:r>
        <w:rPr>
          <w:rFonts w:ascii="Arial" w:hAnsi="Arial" w:cs="Arial"/>
          <w:sz w:val="20"/>
          <w:szCs w:val="20"/>
        </w:rPr>
        <w:t>политика’</w:t>
      </w:r>
      <w:proofErr w:type="spellEnd"/>
      <w:r>
        <w:rPr>
          <w:rFonts w:ascii="Arial" w:hAnsi="Arial" w:cs="Arial"/>
          <w:sz w:val="20"/>
          <w:szCs w:val="20"/>
        </w:rPr>
        <w:t>, и органа на СУБ ‘</w:t>
      </w:r>
      <w:proofErr w:type="spellStart"/>
      <w:r>
        <w:rPr>
          <w:rFonts w:ascii="Arial" w:hAnsi="Arial" w:cs="Arial"/>
          <w:sz w:val="20"/>
          <w:szCs w:val="20"/>
        </w:rPr>
        <w:t>Наука’</w:t>
      </w:r>
      <w:proofErr w:type="spellEnd"/>
      <w:r>
        <w:rPr>
          <w:rFonts w:ascii="Arial" w:hAnsi="Arial" w:cs="Arial"/>
          <w:sz w:val="20"/>
          <w:szCs w:val="20"/>
        </w:rPr>
        <w:t xml:space="preserve">. Списанието „Стратегии...”, което е от много ниска категория и повечето публикувани статии са с неясно формулирани приноси и лошо оформени, е типичен пример за машина за „бичене на публикации”. Споменатите 50-60 души от бранша усърдно пишат такива, пълни с общи философии, но без практически изводи които биха смутили статуквото на организацията и управлението на българската наука, после взаимно си ги рецензират, после ги публикуват в „Стратегии...”, и така те стават научен актив и служат за дисертации, хабилитиране и т.н. За удобство, главният редактор на „Стратегии...” е новият директор на Центъра, Георги Ангелов. Машината работи безотказно вече години наред. А за анализи, които биха спомогнали за </w:t>
      </w:r>
      <w:proofErr w:type="spellStart"/>
      <w:r>
        <w:rPr>
          <w:rFonts w:ascii="Arial" w:hAnsi="Arial" w:cs="Arial"/>
          <w:sz w:val="20"/>
          <w:szCs w:val="20"/>
        </w:rPr>
        <w:t>приоритизиране</w:t>
      </w:r>
      <w:proofErr w:type="spellEnd"/>
      <w:r>
        <w:rPr>
          <w:rFonts w:ascii="Arial" w:hAnsi="Arial" w:cs="Arial"/>
          <w:sz w:val="20"/>
          <w:szCs w:val="20"/>
        </w:rPr>
        <w:t xml:space="preserve"> в българската наука, за идентифицирането на най-добрите учени, за класирането на </w:t>
      </w:r>
      <w:proofErr w:type="spellStart"/>
      <w:r>
        <w:rPr>
          <w:rFonts w:ascii="Arial" w:hAnsi="Arial" w:cs="Arial"/>
          <w:sz w:val="20"/>
          <w:szCs w:val="20"/>
        </w:rPr>
        <w:t>публикационната</w:t>
      </w:r>
      <w:proofErr w:type="spellEnd"/>
      <w:r>
        <w:rPr>
          <w:rFonts w:ascii="Arial" w:hAnsi="Arial" w:cs="Arial"/>
          <w:sz w:val="20"/>
          <w:szCs w:val="20"/>
        </w:rPr>
        <w:t xml:space="preserve"> ефективност в различни области и на различни институти сред останалите страни </w:t>
      </w:r>
      <w:r>
        <w:rPr>
          <w:rFonts w:ascii="Arial" w:hAnsi="Arial" w:cs="Arial"/>
          <w:b/>
          <w:bCs/>
          <w:sz w:val="20"/>
          <w:szCs w:val="20"/>
        </w:rPr>
        <w:t>не се прави нищо</w:t>
      </w:r>
      <w:r>
        <w:rPr>
          <w:rFonts w:ascii="Arial" w:hAnsi="Arial" w:cs="Arial"/>
          <w:sz w:val="20"/>
          <w:szCs w:val="20"/>
        </w:rPr>
        <w:t>. Те са неблагодарна работа, с тях професор не можеш да станеш. Може само да си навлечеш неприятности.</w:t>
      </w:r>
    </w:p>
    <w:p w:rsidR="00CC1FC2" w:rsidRDefault="00CC1FC2" w:rsidP="00CC1FC2">
      <w:pPr>
        <w:pStyle w:val="ygrps-yiv-1900835650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CC1FC2" w:rsidRDefault="00CC1FC2" w:rsidP="00CC1FC2">
      <w:pPr>
        <w:pStyle w:val="ygrps-yiv-1900835650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Доказателство, че резултатите от усилията на сътрудниците на Центъра по </w:t>
      </w:r>
      <w:proofErr w:type="spellStart"/>
      <w:r>
        <w:rPr>
          <w:rFonts w:ascii="Arial" w:hAnsi="Arial" w:cs="Arial"/>
          <w:sz w:val="20"/>
          <w:szCs w:val="20"/>
        </w:rPr>
        <w:t>наукознание</w:t>
      </w:r>
      <w:proofErr w:type="spellEnd"/>
      <w:r>
        <w:rPr>
          <w:rFonts w:ascii="Arial" w:hAnsi="Arial" w:cs="Arial"/>
          <w:sz w:val="20"/>
          <w:szCs w:val="20"/>
        </w:rPr>
        <w:t xml:space="preserve"> да изследват „развитието и състоянието на науката” са повече от скромни, е фактът че </w:t>
      </w:r>
      <w:proofErr w:type="spellStart"/>
      <w:r>
        <w:rPr>
          <w:rFonts w:ascii="Arial" w:hAnsi="Arial" w:cs="Arial"/>
          <w:sz w:val="20"/>
          <w:szCs w:val="20"/>
        </w:rPr>
        <w:t>Web</w:t>
      </w:r>
      <w:proofErr w:type="spellEnd"/>
      <w:r>
        <w:rPr>
          <w:rFonts w:ascii="Arial" w:hAnsi="Arial" w:cs="Arial"/>
          <w:sz w:val="20"/>
          <w:szCs w:val="20"/>
        </w:rPr>
        <w:t xml:space="preserve"> of Science-индексираните публикации на този център се броят на пръстите на едната ми ръка, а </w:t>
      </w:r>
      <w:r>
        <w:rPr>
          <w:rFonts w:ascii="Arial" w:hAnsi="Arial" w:cs="Arial"/>
          <w:sz w:val="20"/>
          <w:szCs w:val="20"/>
        </w:rPr>
        <w:lastRenderedPageBreak/>
        <w:t>цитатите върху тях – на другата. А '</w:t>
      </w:r>
      <w:proofErr w:type="spellStart"/>
      <w:r>
        <w:rPr>
          <w:rFonts w:ascii="Arial" w:hAnsi="Arial" w:cs="Arial"/>
          <w:sz w:val="20"/>
          <w:szCs w:val="20"/>
        </w:rPr>
        <w:t>приносите'</w:t>
      </w:r>
      <w:proofErr w:type="spellEnd"/>
      <w:r>
        <w:rPr>
          <w:rFonts w:ascii="Arial" w:hAnsi="Arial" w:cs="Arial"/>
          <w:sz w:val="20"/>
          <w:szCs w:val="20"/>
        </w:rPr>
        <w:t xml:space="preserve">, съобщени в ‘Стратегии...’ – едва ли някой ги чете. Започнали били да изграждат база-данни за </w:t>
      </w:r>
      <w:proofErr w:type="spellStart"/>
      <w:r>
        <w:rPr>
          <w:rFonts w:ascii="Arial" w:hAnsi="Arial" w:cs="Arial"/>
          <w:sz w:val="20"/>
          <w:szCs w:val="20"/>
        </w:rPr>
        <w:t>публикационната</w:t>
      </w:r>
      <w:proofErr w:type="spellEnd"/>
      <w:r>
        <w:rPr>
          <w:rFonts w:ascii="Arial" w:hAnsi="Arial" w:cs="Arial"/>
          <w:sz w:val="20"/>
          <w:szCs w:val="20"/>
        </w:rPr>
        <w:t xml:space="preserve"> активност на учените от БАН. А за </w:t>
      </w:r>
      <w:proofErr w:type="spellStart"/>
      <w:r>
        <w:rPr>
          <w:rFonts w:ascii="Arial" w:hAnsi="Arial" w:cs="Arial"/>
          <w:sz w:val="20"/>
          <w:szCs w:val="20"/>
        </w:rPr>
        <w:t>публикационната</w:t>
      </w:r>
      <w:proofErr w:type="spellEnd"/>
      <w:r>
        <w:rPr>
          <w:rFonts w:ascii="Arial" w:hAnsi="Arial" w:cs="Arial"/>
          <w:sz w:val="20"/>
          <w:szCs w:val="20"/>
        </w:rPr>
        <w:t xml:space="preserve"> ефективност (</w:t>
      </w:r>
      <w:proofErr w:type="spellStart"/>
      <w:r>
        <w:rPr>
          <w:rFonts w:ascii="Arial" w:hAnsi="Arial" w:cs="Arial"/>
          <w:sz w:val="20"/>
          <w:szCs w:val="20"/>
        </w:rPr>
        <w:t>цитируемост</w:t>
      </w:r>
      <w:proofErr w:type="spellEnd"/>
      <w:r>
        <w:rPr>
          <w:rFonts w:ascii="Arial" w:hAnsi="Arial" w:cs="Arial"/>
          <w:sz w:val="20"/>
          <w:szCs w:val="20"/>
        </w:rPr>
        <w:t>), отделна база-данни ли ще правят? И кога ще видим съобщени данни за най-ефективните учени и институти и съответно за най-неефективните?</w:t>
      </w:r>
    </w:p>
    <w:p w:rsidR="00CC1FC2" w:rsidRDefault="00CC1FC2" w:rsidP="00CC1FC2">
      <w:pPr>
        <w:pStyle w:val="ygrps-yiv-1900835650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CC1FC2" w:rsidRDefault="00CC1FC2" w:rsidP="00CC1FC2">
      <w:pPr>
        <w:pStyle w:val="ygrps-yiv-1900835650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Преди повече от година тук беше публикувана рецензия на една статия, отпечатана в ‘Стратегии...’ - при това - от водещите учени на Центъра, Георги Ангелов и Костадинка Симеонова - която много добре характеризира авторите и </w:t>
      </w:r>
      <w:proofErr w:type="spellStart"/>
      <w:r>
        <w:rPr>
          <w:rFonts w:ascii="Arial" w:hAnsi="Arial" w:cs="Arial"/>
          <w:sz w:val="20"/>
          <w:szCs w:val="20"/>
        </w:rPr>
        <w:t>техното</w:t>
      </w:r>
      <w:proofErr w:type="spellEnd"/>
      <w:r>
        <w:rPr>
          <w:rFonts w:ascii="Arial" w:hAnsi="Arial" w:cs="Arial"/>
          <w:sz w:val="20"/>
          <w:szCs w:val="20"/>
        </w:rPr>
        <w:t xml:space="preserve"> списание:</w:t>
      </w:r>
    </w:p>
    <w:p w:rsidR="00CC1FC2" w:rsidRDefault="00CC1FC2" w:rsidP="00CC1FC2">
      <w:pPr>
        <w:pStyle w:val="ygrps-yiv-1900835650msonormal"/>
        <w:spacing w:before="0" w:beforeAutospacing="0" w:after="0" w:afterAutospacing="0"/>
      </w:pPr>
      <w:hyperlink r:id="rId5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http://tech.groups.yahoo.com/group/bulgarianscienceproblems/message/1543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C1FC2" w:rsidRDefault="00CC1FC2" w:rsidP="00CC1FC2">
      <w:pPr>
        <w:pStyle w:val="ygrps-yiv-1900835650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Показано бе, че статията е с научно неиздържано изложение, използване на непояснени индиректни данни (не от оригиналния източник), неясно заключение, несъответстващо на изложението. Твърде характерна е фигурата на доскорошния директор на Центъра, единствен ст.н.с. I ст. и председател на НС, закърмената с </w:t>
      </w:r>
      <w:proofErr w:type="spellStart"/>
      <w:r>
        <w:rPr>
          <w:rFonts w:ascii="Arial" w:hAnsi="Arial" w:cs="Arial"/>
          <w:sz w:val="20"/>
          <w:szCs w:val="20"/>
        </w:rPr>
        <w:t>маркистка</w:t>
      </w:r>
      <w:proofErr w:type="spellEnd"/>
      <w:r>
        <w:rPr>
          <w:rFonts w:ascii="Arial" w:hAnsi="Arial" w:cs="Arial"/>
          <w:sz w:val="20"/>
          <w:szCs w:val="20"/>
        </w:rPr>
        <w:t xml:space="preserve"> философия ученичка на писача на речите на Т. Живков, К. Симеонова. Тя гледа недоверчиво на бази-данни като </w:t>
      </w:r>
      <w:proofErr w:type="spellStart"/>
      <w:r>
        <w:rPr>
          <w:rFonts w:ascii="Arial" w:hAnsi="Arial" w:cs="Arial"/>
          <w:sz w:val="20"/>
          <w:szCs w:val="20"/>
        </w:rPr>
        <w:t>Web</w:t>
      </w:r>
      <w:proofErr w:type="spellEnd"/>
      <w:r>
        <w:rPr>
          <w:rFonts w:ascii="Arial" w:hAnsi="Arial" w:cs="Arial"/>
          <w:sz w:val="20"/>
          <w:szCs w:val="20"/>
        </w:rPr>
        <w:t xml:space="preserve"> of Science и на </w:t>
      </w:r>
      <w:proofErr w:type="spellStart"/>
      <w:r>
        <w:rPr>
          <w:rFonts w:ascii="Arial" w:hAnsi="Arial" w:cs="Arial"/>
          <w:sz w:val="20"/>
          <w:szCs w:val="20"/>
        </w:rPr>
        <w:t>наукометрията</w:t>
      </w:r>
      <w:proofErr w:type="spellEnd"/>
      <w:r>
        <w:rPr>
          <w:rFonts w:ascii="Arial" w:hAnsi="Arial" w:cs="Arial"/>
          <w:sz w:val="20"/>
          <w:szCs w:val="20"/>
        </w:rPr>
        <w:t>. Изразява критики от позициите на ‘</w:t>
      </w:r>
      <w:proofErr w:type="spellStart"/>
      <w:r>
        <w:rPr>
          <w:rFonts w:ascii="Arial" w:hAnsi="Arial" w:cs="Arial"/>
          <w:sz w:val="20"/>
          <w:szCs w:val="20"/>
        </w:rPr>
        <w:t>postmodern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science’</w:t>
      </w:r>
      <w:proofErr w:type="spellEnd"/>
      <w:r>
        <w:rPr>
          <w:rFonts w:ascii="Arial" w:hAnsi="Arial" w:cs="Arial"/>
          <w:sz w:val="20"/>
          <w:szCs w:val="20"/>
        </w:rPr>
        <w:t xml:space="preserve">. Цял свят използва тази база-данни, но тя все изтъква кусурите й. Иска </w:t>
      </w:r>
      <w:proofErr w:type="spellStart"/>
      <w:r>
        <w:rPr>
          <w:rFonts w:ascii="Arial" w:hAnsi="Arial" w:cs="Arial"/>
          <w:sz w:val="20"/>
          <w:szCs w:val="20"/>
        </w:rPr>
        <w:t>Web</w:t>
      </w:r>
      <w:proofErr w:type="spellEnd"/>
      <w:r>
        <w:rPr>
          <w:rFonts w:ascii="Arial" w:hAnsi="Arial" w:cs="Arial"/>
          <w:sz w:val="20"/>
          <w:szCs w:val="20"/>
        </w:rPr>
        <w:t xml:space="preserve"> of Science да се нагоди към българските учени от обществените науки, а не обратното (</w:t>
      </w:r>
      <w:proofErr w:type="spellStart"/>
      <w:r>
        <w:rPr>
          <w:rFonts w:ascii="Arial" w:hAnsi="Arial" w:cs="Arial"/>
          <w:sz w:val="20"/>
          <w:szCs w:val="20"/>
        </w:rPr>
        <w:t>вж</w:t>
      </w:r>
      <w:proofErr w:type="spellEnd"/>
      <w:r>
        <w:rPr>
          <w:rFonts w:ascii="Arial" w:hAnsi="Arial" w:cs="Arial"/>
          <w:sz w:val="20"/>
          <w:szCs w:val="20"/>
        </w:rPr>
        <w:t xml:space="preserve"> ‘</w:t>
      </w:r>
      <w:proofErr w:type="spellStart"/>
      <w:r>
        <w:rPr>
          <w:rFonts w:ascii="Arial" w:hAnsi="Arial" w:cs="Arial"/>
          <w:sz w:val="20"/>
          <w:szCs w:val="20"/>
        </w:rPr>
        <w:t>Наука’</w:t>
      </w:r>
      <w:proofErr w:type="spellEnd"/>
      <w:r>
        <w:rPr>
          <w:rFonts w:ascii="Arial" w:hAnsi="Arial" w:cs="Arial"/>
          <w:sz w:val="20"/>
          <w:szCs w:val="20"/>
        </w:rPr>
        <w:t xml:space="preserve">, 2007, №1, 14-21). Може би затова </w:t>
      </w:r>
      <w:proofErr w:type="spellStart"/>
      <w:r>
        <w:rPr>
          <w:rFonts w:ascii="Arial" w:hAnsi="Arial" w:cs="Arial"/>
          <w:sz w:val="20"/>
          <w:szCs w:val="20"/>
        </w:rPr>
        <w:t>наукометричната</w:t>
      </w:r>
      <w:proofErr w:type="spellEnd"/>
      <w:r>
        <w:rPr>
          <w:rFonts w:ascii="Arial" w:hAnsi="Arial" w:cs="Arial"/>
          <w:sz w:val="20"/>
          <w:szCs w:val="20"/>
        </w:rPr>
        <w:t xml:space="preserve"> група в този център (дълги години ръководена от Николай Матеев) за цели 10 години не съумя да направи поне един </w:t>
      </w:r>
      <w:proofErr w:type="spellStart"/>
      <w:r>
        <w:rPr>
          <w:rFonts w:ascii="Arial" w:hAnsi="Arial" w:cs="Arial"/>
          <w:sz w:val="20"/>
          <w:szCs w:val="20"/>
        </w:rPr>
        <w:t>наукометричен</w:t>
      </w:r>
      <w:proofErr w:type="spellEnd"/>
      <w:r>
        <w:rPr>
          <w:rFonts w:ascii="Arial" w:hAnsi="Arial" w:cs="Arial"/>
          <w:sz w:val="20"/>
          <w:szCs w:val="20"/>
        </w:rPr>
        <w:t xml:space="preserve"> анализ.</w:t>
      </w:r>
    </w:p>
    <w:p w:rsidR="00CC1FC2" w:rsidRDefault="00CC1FC2" w:rsidP="00CC1FC2">
      <w:pPr>
        <w:pStyle w:val="ygrps-yiv-1900835650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CC1FC2" w:rsidRDefault="00CC1FC2" w:rsidP="00CC1FC2">
      <w:pPr>
        <w:pStyle w:val="ygrps-yiv-1900835650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Преди година и половина секция ‘Философия на </w:t>
      </w:r>
      <w:proofErr w:type="spellStart"/>
      <w:r>
        <w:rPr>
          <w:rFonts w:ascii="Arial" w:hAnsi="Arial" w:cs="Arial"/>
          <w:sz w:val="20"/>
          <w:szCs w:val="20"/>
        </w:rPr>
        <w:t>науката’</w:t>
      </w:r>
      <w:proofErr w:type="spellEnd"/>
      <w:r>
        <w:rPr>
          <w:rFonts w:ascii="Arial" w:hAnsi="Arial" w:cs="Arial"/>
          <w:sz w:val="20"/>
          <w:szCs w:val="20"/>
        </w:rPr>
        <w:t xml:space="preserve"> към Института за философски изследвания на БАН организира Национална научна конференция „Оценката в науката".</w:t>
      </w:r>
    </w:p>
    <w:p w:rsidR="00CC1FC2" w:rsidRDefault="00CC1FC2" w:rsidP="00CC1FC2">
      <w:pPr>
        <w:pStyle w:val="ygrps-yiv-1900835650msonormal"/>
        <w:spacing w:before="0" w:beforeAutospacing="0" w:after="0" w:afterAutospacing="0"/>
      </w:pPr>
      <w:hyperlink r:id="rId6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http://tech.groups.yahoo.com/group/bulgarianscienceproblems/message/1372</w:t>
        </w:r>
      </w:hyperlink>
    </w:p>
    <w:p w:rsidR="00CC1FC2" w:rsidRDefault="00CC1FC2" w:rsidP="00CC1FC2">
      <w:pPr>
        <w:pStyle w:val="ygrps-yiv-1900835650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Обсъждани са били интересни философски въпроси, но това от което се нуждае българската наука в настоящия момент е да се види какво говори информацията, акумулирана в базите данни и какво е мястото на българската наука сред другите страни.  И тук са били поставени въпроси като „какво от международната система на </w:t>
      </w:r>
      <w:proofErr w:type="spellStart"/>
      <w:r>
        <w:rPr>
          <w:rFonts w:ascii="Arial" w:hAnsi="Arial" w:cs="Arial"/>
          <w:sz w:val="20"/>
          <w:szCs w:val="20"/>
        </w:rPr>
        <w:t>използуване</w:t>
      </w:r>
      <w:proofErr w:type="spellEnd"/>
      <w:r>
        <w:rPr>
          <w:rFonts w:ascii="Arial" w:hAnsi="Arial" w:cs="Arial"/>
          <w:sz w:val="20"/>
          <w:szCs w:val="20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</w:rPr>
        <w:t>импакт</w:t>
      </w:r>
      <w:proofErr w:type="spellEnd"/>
      <w:r>
        <w:rPr>
          <w:rFonts w:ascii="Arial" w:hAnsi="Arial" w:cs="Arial"/>
          <w:sz w:val="20"/>
          <w:szCs w:val="20"/>
        </w:rPr>
        <w:t xml:space="preserve"> фактор и </w:t>
      </w:r>
      <w:proofErr w:type="spellStart"/>
      <w:r>
        <w:rPr>
          <w:rFonts w:ascii="Arial" w:hAnsi="Arial" w:cs="Arial"/>
          <w:sz w:val="20"/>
          <w:szCs w:val="20"/>
        </w:rPr>
        <w:t>цитируемост</w:t>
      </w:r>
      <w:proofErr w:type="spellEnd"/>
      <w:r>
        <w:rPr>
          <w:rFonts w:ascii="Arial" w:hAnsi="Arial" w:cs="Arial"/>
          <w:sz w:val="20"/>
          <w:szCs w:val="20"/>
        </w:rPr>
        <w:t xml:space="preserve"> е приложимо у нас" и за „</w:t>
      </w:r>
      <w:proofErr w:type="spellStart"/>
      <w:r>
        <w:rPr>
          <w:rFonts w:ascii="Arial" w:hAnsi="Arial" w:cs="Arial"/>
          <w:sz w:val="20"/>
          <w:szCs w:val="20"/>
        </w:rPr>
        <w:t>абсолютизирането</w:t>
      </w:r>
      <w:proofErr w:type="spellEnd"/>
      <w:r>
        <w:rPr>
          <w:rFonts w:ascii="Arial" w:hAnsi="Arial" w:cs="Arial"/>
          <w:sz w:val="20"/>
          <w:szCs w:val="20"/>
        </w:rPr>
        <w:t xml:space="preserve">" на </w:t>
      </w:r>
      <w:proofErr w:type="spellStart"/>
      <w:r>
        <w:rPr>
          <w:rFonts w:ascii="Arial" w:hAnsi="Arial" w:cs="Arial"/>
          <w:sz w:val="20"/>
          <w:szCs w:val="20"/>
        </w:rPr>
        <w:t>наукометричните</w:t>
      </w:r>
      <w:proofErr w:type="spellEnd"/>
      <w:r>
        <w:rPr>
          <w:rFonts w:ascii="Arial" w:hAnsi="Arial" w:cs="Arial"/>
          <w:sz w:val="20"/>
          <w:szCs w:val="20"/>
        </w:rPr>
        <w:t xml:space="preserve"> показатели. Много от материалите от тази конференция са залегнали в излезлия наскоро сборник „Оценката в науката” (</w:t>
      </w:r>
      <w:proofErr w:type="spellStart"/>
      <w:r>
        <w:rPr>
          <w:rFonts w:ascii="Arial" w:hAnsi="Arial" w:cs="Arial"/>
          <w:sz w:val="20"/>
          <w:szCs w:val="20"/>
        </w:rPr>
        <w:t>изд-во</w:t>
      </w:r>
      <w:proofErr w:type="spellEnd"/>
      <w:r>
        <w:rPr>
          <w:rFonts w:ascii="Arial" w:hAnsi="Arial" w:cs="Arial"/>
          <w:sz w:val="20"/>
          <w:szCs w:val="20"/>
        </w:rPr>
        <w:t xml:space="preserve"> на БАН ‘М.</w:t>
      </w:r>
      <w:proofErr w:type="spellStart"/>
      <w:r>
        <w:rPr>
          <w:rFonts w:ascii="Arial" w:hAnsi="Arial" w:cs="Arial"/>
          <w:sz w:val="20"/>
          <w:szCs w:val="20"/>
        </w:rPr>
        <w:t>Дринов’</w:t>
      </w:r>
      <w:proofErr w:type="spellEnd"/>
      <w:r>
        <w:rPr>
          <w:rFonts w:ascii="Arial" w:hAnsi="Arial" w:cs="Arial"/>
          <w:sz w:val="20"/>
          <w:szCs w:val="20"/>
        </w:rPr>
        <w:t xml:space="preserve">,2007). </w:t>
      </w:r>
    </w:p>
    <w:p w:rsidR="00CC1FC2" w:rsidRDefault="00CC1FC2" w:rsidP="00CC1FC2">
      <w:pPr>
        <w:pStyle w:val="ygrps-yiv-1900835650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CC1FC2" w:rsidRDefault="00CC1FC2" w:rsidP="00CC1FC2">
      <w:pPr>
        <w:pStyle w:val="ygrps-yiv-1900835650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И така, в БАН има поне 40-50 души научно заангажирани с оценката на науката и </w:t>
      </w:r>
      <w:proofErr w:type="spellStart"/>
      <w:r>
        <w:rPr>
          <w:rFonts w:ascii="Arial" w:hAnsi="Arial" w:cs="Arial"/>
          <w:sz w:val="20"/>
          <w:szCs w:val="20"/>
        </w:rPr>
        <w:t>наукометрията</w:t>
      </w:r>
      <w:proofErr w:type="spellEnd"/>
      <w:r>
        <w:rPr>
          <w:rFonts w:ascii="Arial" w:hAnsi="Arial" w:cs="Arial"/>
          <w:sz w:val="20"/>
          <w:szCs w:val="20"/>
        </w:rPr>
        <w:t xml:space="preserve"> като нейна съставна част, с анализ на научната ефективност. Усърдно и със </w:t>
      </w:r>
      <w:proofErr w:type="spellStart"/>
      <w:r>
        <w:rPr>
          <w:rFonts w:ascii="Arial" w:hAnsi="Arial" w:cs="Arial"/>
          <w:sz w:val="20"/>
          <w:szCs w:val="20"/>
        </w:rPr>
        <w:t>смочувствие</w:t>
      </w:r>
      <w:proofErr w:type="spellEnd"/>
      <w:r>
        <w:rPr>
          <w:rFonts w:ascii="Arial" w:hAnsi="Arial" w:cs="Arial"/>
          <w:sz w:val="20"/>
          <w:szCs w:val="20"/>
        </w:rPr>
        <w:t>, години наред те само философстват върху тази тема от схоластични позиции изразявайки и „</w:t>
      </w:r>
      <w:proofErr w:type="spellStart"/>
      <w:r>
        <w:rPr>
          <w:rFonts w:ascii="Arial" w:hAnsi="Arial" w:cs="Arial"/>
          <w:sz w:val="20"/>
          <w:szCs w:val="20"/>
        </w:rPr>
        <w:t>постмодернистични</w:t>
      </w:r>
      <w:proofErr w:type="spellEnd"/>
      <w:r>
        <w:rPr>
          <w:rFonts w:ascii="Arial" w:hAnsi="Arial" w:cs="Arial"/>
          <w:sz w:val="20"/>
          <w:szCs w:val="20"/>
        </w:rPr>
        <w:t xml:space="preserve">” критики. Понеже </w:t>
      </w:r>
      <w:proofErr w:type="spellStart"/>
      <w:r>
        <w:rPr>
          <w:rFonts w:ascii="Arial" w:hAnsi="Arial" w:cs="Arial"/>
          <w:sz w:val="20"/>
          <w:szCs w:val="20"/>
        </w:rPr>
        <w:t>резултиращата</w:t>
      </w:r>
      <w:proofErr w:type="spellEnd"/>
      <w:r>
        <w:rPr>
          <w:rFonts w:ascii="Arial" w:hAnsi="Arial" w:cs="Arial"/>
          <w:sz w:val="20"/>
          <w:szCs w:val="20"/>
        </w:rPr>
        <w:t xml:space="preserve"> продукция не намира твърде прием в Западните списания, те пълнят местни издания с ‘</w:t>
      </w:r>
      <w:proofErr w:type="spellStart"/>
      <w:r>
        <w:rPr>
          <w:rFonts w:ascii="Arial" w:hAnsi="Arial" w:cs="Arial"/>
          <w:sz w:val="20"/>
          <w:szCs w:val="20"/>
        </w:rPr>
        <w:t>общовалидни’</w:t>
      </w:r>
      <w:proofErr w:type="spellEnd"/>
      <w:r>
        <w:rPr>
          <w:rFonts w:ascii="Arial" w:hAnsi="Arial" w:cs="Arial"/>
          <w:sz w:val="20"/>
          <w:szCs w:val="20"/>
        </w:rPr>
        <w:t xml:space="preserve"> приноси в </w:t>
      </w:r>
      <w:proofErr w:type="spellStart"/>
      <w:r>
        <w:rPr>
          <w:rFonts w:ascii="Arial" w:hAnsi="Arial" w:cs="Arial"/>
          <w:sz w:val="20"/>
          <w:szCs w:val="20"/>
        </w:rPr>
        <w:t>наукознанието</w:t>
      </w:r>
      <w:proofErr w:type="spellEnd"/>
      <w:r>
        <w:rPr>
          <w:rFonts w:ascii="Arial" w:hAnsi="Arial" w:cs="Arial"/>
          <w:sz w:val="20"/>
          <w:szCs w:val="20"/>
        </w:rPr>
        <w:t xml:space="preserve">, които никой не чете. И тъй като трябва да покажат, че са заангажирани с оценката и анализа на националната наука, те формулират подходящи заглавия и правят дедукции, особено внимавайки да не се получат практични изводи, които биха смутили статуквото на организацията и управлението на българската наука. В това отношение те са наистина изобретателни и полагат усилия. Но какво излиза: </w:t>
      </w:r>
      <w:r>
        <w:rPr>
          <w:rFonts w:ascii="Arial" w:hAnsi="Arial" w:cs="Arial"/>
          <w:b/>
          <w:bCs/>
          <w:sz w:val="20"/>
          <w:szCs w:val="20"/>
        </w:rPr>
        <w:t>у нас има изписани хиляди страници върху оценката на науката, но на практика оценка на българската наука няма.</w:t>
      </w:r>
      <w:r>
        <w:rPr>
          <w:rFonts w:ascii="Arial" w:hAnsi="Arial" w:cs="Arial"/>
          <w:sz w:val="20"/>
          <w:szCs w:val="20"/>
        </w:rPr>
        <w:t xml:space="preserve"> Когато трябва да се направи някаква оценка на българската наука българските научни администратори прибягват до </w:t>
      </w:r>
      <w:proofErr w:type="spellStart"/>
      <w:r>
        <w:rPr>
          <w:rFonts w:ascii="Arial" w:hAnsi="Arial" w:cs="Arial"/>
          <w:sz w:val="20"/>
          <w:szCs w:val="20"/>
        </w:rPr>
        <w:t>наколкото</w:t>
      </w:r>
      <w:proofErr w:type="spellEnd"/>
      <w:r>
        <w:rPr>
          <w:rFonts w:ascii="Arial" w:hAnsi="Arial" w:cs="Arial"/>
          <w:sz w:val="20"/>
          <w:szCs w:val="20"/>
        </w:rPr>
        <w:t xml:space="preserve"> вътрешно-противоречиви показатели в ‘</w:t>
      </w:r>
      <w:proofErr w:type="spellStart"/>
      <w:r>
        <w:rPr>
          <w:rFonts w:ascii="Arial" w:hAnsi="Arial" w:cs="Arial"/>
          <w:sz w:val="20"/>
          <w:szCs w:val="20"/>
        </w:rPr>
        <w:t>Евростат’</w:t>
      </w:r>
      <w:proofErr w:type="spellEnd"/>
      <w:r>
        <w:rPr>
          <w:rFonts w:ascii="Arial" w:hAnsi="Arial" w:cs="Arial"/>
          <w:sz w:val="20"/>
          <w:szCs w:val="20"/>
        </w:rPr>
        <w:t xml:space="preserve"> и се разбира че никой не знае даже колко са заетите с изследователска дейност учени в България. </w:t>
      </w:r>
    </w:p>
    <w:p w:rsidR="00CC1FC2" w:rsidRDefault="00CC1FC2" w:rsidP="00CC1FC2">
      <w:pPr>
        <w:pStyle w:val="ygrps-yiv-1900835650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CC1FC2" w:rsidRDefault="00CC1FC2" w:rsidP="00CC1FC2">
      <w:pPr>
        <w:pStyle w:val="ygrps-yiv-1900835650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Оценката и сравнението на учените и институциите, анализът на тяхната ефективност, мониторингът на научното развитие чрез система от индикатори, са важно нещо. Българската наука не може да се приспособи към европейската интеграция и пазарната икономика без да се реформира. А тя не може да се  реформира без реално да се </w:t>
      </w:r>
      <w:proofErr w:type="spellStart"/>
      <w:r>
        <w:rPr>
          <w:rFonts w:ascii="Arial" w:hAnsi="Arial" w:cs="Arial"/>
          <w:sz w:val="20"/>
          <w:szCs w:val="20"/>
        </w:rPr>
        <w:t>самооцени</w:t>
      </w:r>
      <w:proofErr w:type="spellEnd"/>
      <w:r>
        <w:rPr>
          <w:rFonts w:ascii="Arial" w:hAnsi="Arial" w:cs="Arial"/>
          <w:sz w:val="20"/>
          <w:szCs w:val="20"/>
        </w:rPr>
        <w:t xml:space="preserve">. Вече 10 години близо 50 души с научни степени и звания, на които се плаща за тази цел, не правят тази оценка. Те се къпят в собствената си пот избягвайки да си свършат работата. Защото те и тези които стоят над тях не искат реформи. Те с нокти и зъби дращят за да запазят статуквото от комунистическа България. </w:t>
      </w:r>
    </w:p>
    <w:p w:rsidR="00CC1FC2" w:rsidRDefault="00CC1FC2" w:rsidP="00CC1FC2">
      <w:pPr>
        <w:pStyle w:val="ygrps-yiv-1900835650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CC1FC2" w:rsidRDefault="00CC1FC2" w:rsidP="00CC1FC2">
      <w:pPr>
        <w:pStyle w:val="ygrps-yiv-1900835650msonormal"/>
        <w:spacing w:before="0" w:beforeAutospacing="0" w:after="0" w:afterAutospacing="0"/>
      </w:pPr>
      <w:proofErr w:type="spellStart"/>
      <w:r>
        <w:rPr>
          <w:rFonts w:ascii="Arial" w:hAnsi="Arial" w:cs="Arial"/>
          <w:sz w:val="20"/>
          <w:szCs w:val="20"/>
        </w:rPr>
        <w:t>Лазарин</w:t>
      </w:r>
      <w:proofErr w:type="spellEnd"/>
      <w:r>
        <w:rPr>
          <w:rFonts w:ascii="Arial" w:hAnsi="Arial" w:cs="Arial"/>
          <w:sz w:val="20"/>
          <w:szCs w:val="20"/>
        </w:rPr>
        <w:t xml:space="preserve"> Лазаров</w:t>
      </w:r>
    </w:p>
    <w:p w:rsidR="00CC1FC2" w:rsidRDefault="00CC1FC2" w:rsidP="00CC1FC2">
      <w:pPr>
        <w:pStyle w:val="ygrps-yiv-1900835650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©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bulgarianscienceproblems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7F6A26" w:rsidRPr="00CC1FC2" w:rsidRDefault="00CC1FC2">
      <w:pPr>
        <w:rPr>
          <w:lang w:val="en-US"/>
        </w:rPr>
      </w:pPr>
      <w:r>
        <w:rPr>
          <w:lang w:val="en-US"/>
        </w:rPr>
        <w:t xml:space="preserve"> </w:t>
      </w:r>
    </w:p>
    <w:sectPr w:rsidR="007F6A26" w:rsidRPr="00CC1FC2" w:rsidSect="007F6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FC2"/>
    <w:rsid w:val="007F6A26"/>
    <w:rsid w:val="00CC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1FC2"/>
    <w:rPr>
      <w:color w:val="0000FF"/>
      <w:u w:val="single"/>
    </w:rPr>
  </w:style>
  <w:style w:type="paragraph" w:customStyle="1" w:styleId="ygrps-yiv-1900835650msonormal">
    <w:name w:val="ygrps-yiv-1900835650msonormal"/>
    <w:basedOn w:val="Normal"/>
    <w:rsid w:val="00CC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ch.groups.yahoo.com/group/bulgarianscienceproblems/message/1372" TargetMode="External"/><Relationship Id="rId5" Type="http://schemas.openxmlformats.org/officeDocument/2006/relationships/hyperlink" Target="http://tech.groups.yahoo.com/group/bulgarianscienceproblems/message/1543" TargetMode="External"/><Relationship Id="rId4" Type="http://schemas.openxmlformats.org/officeDocument/2006/relationships/hyperlink" Target="http://tech.groups.yahoo.com/group/bulgarianscienceproblems/message/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2035</Words>
  <Characters>11600</Characters>
  <Application>Microsoft Office Word</Application>
  <DocSecurity>0</DocSecurity>
  <Lines>96</Lines>
  <Paragraphs>27</Paragraphs>
  <ScaleCrop>false</ScaleCrop>
  <Company/>
  <LinksUpToDate>false</LinksUpToDate>
  <CharactersWithSpaces>13608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2019-12-10T14:36:00Z</dcterms:created>
  <dcterms:modified xsi:type="dcterms:W3CDTF">2019-12-10T14:37:00Z</dcterms:modified>
</cp:coreProperties>
</file>