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CCB" w:rsidRPr="00D11311" w:rsidRDefault="00922CCB" w:rsidP="00922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fldChar w:fldCharType="begin"/>
      </w:r>
      <w:r>
        <w:instrText>HYPERLINK "http://www.mediapool.bg/show/?storyid=119226&amp;srcpos=11" \t "_blank"</w:instrText>
      </w:r>
      <w:r>
        <w:fldChar w:fldCharType="separate"/>
      </w:r>
      <w:r w:rsidRPr="00D11311">
        <w:rPr>
          <w:rFonts w:ascii="Arial" w:eastAsia="Times New Roman" w:hAnsi="Arial" w:cs="Arial"/>
          <w:color w:val="0000FF"/>
          <w:sz w:val="20"/>
          <w:u w:val="single"/>
          <w:lang w:eastAsia="bg-BG"/>
        </w:rPr>
        <w:t>http://www.mediapool.bg/show/?storyid=119226&amp;srcpos=11</w:t>
      </w:r>
      <w:r>
        <w:fldChar w:fldCharType="end"/>
      </w:r>
    </w:p>
    <w:p w:rsidR="00922CCB" w:rsidRPr="00D11311" w:rsidRDefault="00922CCB" w:rsidP="00922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1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22CCB" w:rsidRPr="00D11311" w:rsidRDefault="00922CCB" w:rsidP="00922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1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22CCB" w:rsidRPr="00D11311" w:rsidRDefault="00922CCB" w:rsidP="00922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11">
        <w:rPr>
          <w:rFonts w:ascii="Arial" w:eastAsia="Times New Roman" w:hAnsi="Arial" w:cs="Arial"/>
          <w:sz w:val="20"/>
          <w:lang w:eastAsia="bg-BG"/>
        </w:rPr>
        <w:t>Лична позиция</w:t>
      </w:r>
    </w:p>
    <w:p w:rsidR="00922CCB" w:rsidRPr="00D11311" w:rsidRDefault="00922CCB" w:rsidP="00922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11">
        <w:rPr>
          <w:rFonts w:ascii="Arial" w:eastAsia="Times New Roman" w:hAnsi="Arial" w:cs="Arial"/>
          <w:sz w:val="20"/>
          <w:szCs w:val="20"/>
          <w:lang w:eastAsia="bg-BG"/>
        </w:rPr>
        <w:t> </w:t>
      </w:r>
      <w:r w:rsidRPr="00D1131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D11311">
        <w:rPr>
          <w:rFonts w:ascii="Arial" w:eastAsia="Times New Roman" w:hAnsi="Arial" w:cs="Arial"/>
          <w:b/>
          <w:bCs/>
          <w:sz w:val="20"/>
          <w:lang w:eastAsia="bg-BG"/>
        </w:rPr>
        <w:t>Защо доказан щатен сътрудник на ДС продължава да е зам.-председател на БАН?</w:t>
      </w:r>
    </w:p>
    <w:p w:rsidR="00922CCB" w:rsidRPr="00D11311" w:rsidRDefault="00922CCB" w:rsidP="00922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11">
        <w:rPr>
          <w:rFonts w:ascii="Arial" w:eastAsia="Times New Roman" w:hAnsi="Arial" w:cs="Arial"/>
          <w:b/>
          <w:bCs/>
          <w:sz w:val="20"/>
          <w:lang w:eastAsia="bg-BG"/>
        </w:rPr>
        <w:t> </w:t>
      </w:r>
      <w:r w:rsidRPr="00D1131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proofErr w:type="spellStart"/>
      <w:r w:rsidRPr="00D11311">
        <w:rPr>
          <w:rFonts w:ascii="Arial" w:eastAsia="Times New Roman" w:hAnsi="Arial" w:cs="Arial"/>
          <w:sz w:val="20"/>
          <w:lang w:eastAsia="bg-BG"/>
        </w:rPr>
        <w:t>Лазарин</w:t>
      </w:r>
      <w:proofErr w:type="spellEnd"/>
      <w:r w:rsidRPr="00D11311">
        <w:rPr>
          <w:rFonts w:ascii="Arial" w:eastAsia="Times New Roman" w:hAnsi="Arial" w:cs="Arial"/>
          <w:sz w:val="20"/>
          <w:lang w:eastAsia="bg-BG"/>
        </w:rPr>
        <w:t xml:space="preserve"> Лазаров, д-р на химическите науки, САЩ </w:t>
      </w:r>
      <w:r w:rsidRPr="00D1131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D11311">
        <w:rPr>
          <w:rFonts w:ascii="Arial" w:eastAsia="Times New Roman" w:hAnsi="Arial" w:cs="Arial"/>
          <w:sz w:val="20"/>
          <w:lang w:eastAsia="bg-BG"/>
        </w:rPr>
        <w:t xml:space="preserve">10 Юли 2006 </w:t>
      </w:r>
    </w:p>
    <w:p w:rsidR="00922CCB" w:rsidRPr="00D11311" w:rsidRDefault="00922CCB" w:rsidP="00922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1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"/>
      </w:tblGrid>
      <w:tr w:rsidR="00922CCB" w:rsidRPr="00D11311" w:rsidTr="00181E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CCB" w:rsidRPr="00D11311" w:rsidRDefault="00922CCB" w:rsidP="0018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3FF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</w:tr>
    </w:tbl>
    <w:p w:rsidR="00922CCB" w:rsidRPr="00D11311" w:rsidRDefault="00922CCB" w:rsidP="00922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11">
        <w:rPr>
          <w:rFonts w:ascii="Arial" w:eastAsia="Times New Roman" w:hAnsi="Arial" w:cs="Arial"/>
          <w:sz w:val="20"/>
          <w:szCs w:val="20"/>
          <w:lang w:eastAsia="bg-BG"/>
        </w:rPr>
        <w:t xml:space="preserve">Въпреки че все още има спорове върху пълното и безусловно отваряне на архивите на бившата ДС, може да се счита, че българската общественост е достигнала консенсус за необходимостта публични личности – депутати и висши ръководни лица от изпълнителната и съдебните власти – да бъдат проверявани за чисто минало. </w:t>
      </w:r>
    </w:p>
    <w:p w:rsidR="00922CCB" w:rsidRPr="00D11311" w:rsidRDefault="00922CCB" w:rsidP="00922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11">
        <w:rPr>
          <w:rFonts w:ascii="Arial" w:eastAsia="Times New Roman" w:hAnsi="Arial" w:cs="Arial"/>
          <w:sz w:val="20"/>
          <w:szCs w:val="20"/>
          <w:lang w:eastAsia="bg-BG"/>
        </w:rPr>
        <w:t xml:space="preserve">Както е известно, Законът за достъп до документите на бившата ДС предвиждаше една комисия да провери всички 1225 депутати от ВНС, и от 36-, 37- и 38-то НС, дали са имали някакво сътрудничество. В доклада на тази комисия от май 2001 г се съобщават имената на 53 </w:t>
      </w:r>
      <w:r w:rsidRPr="00D11311">
        <w:rPr>
          <w:rFonts w:ascii="Arial" w:eastAsia="Times New Roman" w:hAnsi="Arial" w:cs="Arial"/>
          <w:sz w:val="20"/>
          <w:szCs w:val="20"/>
          <w:u w:val="single"/>
          <w:lang w:eastAsia="bg-BG"/>
        </w:rPr>
        <w:t>доказани</w:t>
      </w:r>
      <w:r w:rsidRPr="00D11311">
        <w:rPr>
          <w:rFonts w:ascii="Arial" w:eastAsia="Times New Roman" w:hAnsi="Arial" w:cs="Arial"/>
          <w:sz w:val="20"/>
          <w:szCs w:val="20"/>
          <w:lang w:eastAsia="bg-BG"/>
        </w:rPr>
        <w:t xml:space="preserve"> щатни и нещатни сътрудници. Между тях са имената на двама член-кореспонденти на БАН – Александър Янков и Константин Косев. И двамата са били </w:t>
      </w:r>
      <w:r w:rsidRPr="00D11311">
        <w:rPr>
          <w:rFonts w:ascii="Arial" w:eastAsia="Times New Roman" w:hAnsi="Arial" w:cs="Arial"/>
          <w:sz w:val="20"/>
          <w:szCs w:val="20"/>
          <w:u w:val="single"/>
          <w:lang w:eastAsia="bg-BG"/>
        </w:rPr>
        <w:t>щатни</w:t>
      </w:r>
      <w:r w:rsidRPr="00D11311">
        <w:rPr>
          <w:rFonts w:ascii="Arial" w:eastAsia="Times New Roman" w:hAnsi="Arial" w:cs="Arial"/>
          <w:sz w:val="20"/>
          <w:szCs w:val="20"/>
          <w:lang w:eastAsia="bg-BG"/>
        </w:rPr>
        <w:t xml:space="preserve"> сътрудници на 1-во Главно управление на ДС през седемдесетте години съгласно наличните ведомости за получаване на заплата.</w:t>
      </w:r>
    </w:p>
    <w:p w:rsidR="00922CCB" w:rsidRPr="00D11311" w:rsidRDefault="00922CCB" w:rsidP="00922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11">
        <w:rPr>
          <w:rFonts w:ascii="Arial" w:eastAsia="Times New Roman" w:hAnsi="Arial" w:cs="Arial"/>
          <w:sz w:val="20"/>
          <w:szCs w:val="20"/>
          <w:lang w:eastAsia="bg-BG"/>
        </w:rPr>
        <w:t>Както знаем, след тези проверки последва период, в който въпросът за бившето сътрудничество на публични лица и отварянето на архивите остана приглушен и на заден план при разбития двуполюсен модел на държавно управление. Този въпрос, обаче, придоби напоследък отново значение и стана предмет на публични дискусии във връзка с присъединяването към ЕС.</w:t>
      </w:r>
    </w:p>
    <w:p w:rsidR="00922CCB" w:rsidRPr="00D11311" w:rsidRDefault="00922CCB" w:rsidP="00922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11">
        <w:rPr>
          <w:rFonts w:ascii="Arial" w:eastAsia="Times New Roman" w:hAnsi="Arial" w:cs="Arial"/>
          <w:sz w:val="20"/>
          <w:szCs w:val="20"/>
          <w:lang w:eastAsia="bg-BG"/>
        </w:rPr>
        <w:t>Особено се дискутира присъствието на сътрудници на бившата ДС в медиите. А как стоят нещата за това присъствие в българската академична наука?</w:t>
      </w:r>
    </w:p>
    <w:p w:rsidR="00922CCB" w:rsidRPr="00D11311" w:rsidRDefault="00922CCB" w:rsidP="00922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11">
        <w:rPr>
          <w:rFonts w:ascii="Arial" w:eastAsia="Times New Roman" w:hAnsi="Arial" w:cs="Arial"/>
          <w:sz w:val="20"/>
          <w:szCs w:val="20"/>
          <w:lang w:eastAsia="bg-BG"/>
        </w:rPr>
        <w:t xml:space="preserve">Може би малко знаят, че броят на такива бивши сътрудници сред учените от БАН и </w:t>
      </w:r>
      <w:proofErr w:type="spellStart"/>
      <w:r w:rsidRPr="00D11311">
        <w:rPr>
          <w:rFonts w:ascii="Arial" w:eastAsia="Times New Roman" w:hAnsi="Arial" w:cs="Arial"/>
          <w:sz w:val="20"/>
          <w:szCs w:val="20"/>
          <w:lang w:eastAsia="bg-BG"/>
        </w:rPr>
        <w:t>ведущите</w:t>
      </w:r>
      <w:proofErr w:type="spellEnd"/>
      <w:r w:rsidRPr="00D11311">
        <w:rPr>
          <w:rFonts w:ascii="Arial" w:eastAsia="Times New Roman" w:hAnsi="Arial" w:cs="Arial"/>
          <w:sz w:val="20"/>
          <w:szCs w:val="20"/>
          <w:lang w:eastAsia="bg-BG"/>
        </w:rPr>
        <w:t xml:space="preserve"> университети е особено висок. Това се дължи до голяма степен на обстоятелството, че безскрупулната ДС имаше практиката да вербува почти всички учени, заминаващи на специализация в капиталистическа страна за повече от една година, да сътрудничат за научно-техническо и друго разузнаване и за събиране на сведения за чужденци.</w:t>
      </w:r>
    </w:p>
    <w:p w:rsidR="00922CCB" w:rsidRPr="00D11311" w:rsidRDefault="00922CCB" w:rsidP="00922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11">
        <w:rPr>
          <w:rFonts w:ascii="Arial" w:eastAsia="Times New Roman" w:hAnsi="Arial" w:cs="Arial"/>
          <w:sz w:val="20"/>
          <w:szCs w:val="20"/>
          <w:lang w:eastAsia="bg-BG"/>
        </w:rPr>
        <w:t>Много от така вербуваните нещатни сътрудници са изпълнявали доста неохотно и формално задачите си и то само по време на престоя им в чужбина. Но други са се вживявали в ролите си и са установявали постоянно сътрудничество, като са ставали и щатни сътрудници на 1-во ГУ. Събирани са сведения за всички западни по-образовани чужденци; специализанти на издръжка на чуждата страна са събирали и предавали сведения за своите ръководители и колеги.</w:t>
      </w:r>
    </w:p>
    <w:p w:rsidR="00922CCB" w:rsidRPr="00D11311" w:rsidRDefault="00922CCB" w:rsidP="00922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11">
        <w:rPr>
          <w:rFonts w:ascii="Arial" w:eastAsia="Times New Roman" w:hAnsi="Arial" w:cs="Arial"/>
          <w:sz w:val="20"/>
          <w:szCs w:val="20"/>
          <w:lang w:eastAsia="bg-BG"/>
        </w:rPr>
        <w:t>От една страна, може да се счита, че сътрудниците на бившата ДС в науката не са така “обществено опасни”, доколкото не са на ръководни постове и не участват в политическия живот. Но от друга страна, взимайки предвид хуманитарния характер на науката, тяхното присъствие на висши ръководни постове (ректори, членове на Президиума на БАН и на ВАК), както и на длъжности изискващи пряк контакт със студенти и аспиранти, е изключително нежелателно.</w:t>
      </w:r>
    </w:p>
    <w:p w:rsidR="00922CCB" w:rsidRPr="00D11311" w:rsidRDefault="00922CCB" w:rsidP="00922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11">
        <w:rPr>
          <w:rFonts w:ascii="Arial" w:eastAsia="Times New Roman" w:hAnsi="Arial" w:cs="Arial"/>
          <w:sz w:val="20"/>
          <w:szCs w:val="20"/>
          <w:lang w:eastAsia="bg-BG"/>
        </w:rPr>
        <w:t>Българската наука не може да изпълнява истинското си хуманно предназначение, да се интегрира с европейската и да възпитава млади учени, с такива хора.</w:t>
      </w:r>
    </w:p>
    <w:p w:rsidR="00922CCB" w:rsidRPr="00D11311" w:rsidRDefault="00922CCB" w:rsidP="00922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11">
        <w:rPr>
          <w:rFonts w:ascii="Arial" w:eastAsia="Times New Roman" w:hAnsi="Arial" w:cs="Arial"/>
          <w:sz w:val="20"/>
          <w:szCs w:val="20"/>
          <w:lang w:eastAsia="bg-BG"/>
        </w:rPr>
        <w:t xml:space="preserve">Изваждането на досието на чл.-кор. Константин Косев го заварва на поста заместник-председател на БАН. В медиите по това време почти няма отразени някакви обществени </w:t>
      </w:r>
      <w:r w:rsidRPr="00D11311">
        <w:rPr>
          <w:rFonts w:ascii="Arial" w:eastAsia="Times New Roman" w:hAnsi="Arial" w:cs="Arial"/>
          <w:sz w:val="20"/>
          <w:szCs w:val="20"/>
          <w:lang w:eastAsia="bg-BG"/>
        </w:rPr>
        <w:lastRenderedPageBreak/>
        <w:t>реакции спрямо този факт. Като че ли случаят с Янков и Косев бързо се забравя в научните среди. Повечето ръководства – на БАН, на университетите, на Съюза на учените - като че ли приемат, че в научната професия такива издирвания са излишни и че такива минали действия остават извън обсега на научната и гражданска етика.</w:t>
      </w:r>
    </w:p>
    <w:p w:rsidR="00922CCB" w:rsidRPr="00D11311" w:rsidRDefault="00922CCB" w:rsidP="00922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11">
        <w:rPr>
          <w:rFonts w:ascii="Arial" w:eastAsia="Times New Roman" w:hAnsi="Arial" w:cs="Arial"/>
          <w:sz w:val="20"/>
          <w:szCs w:val="20"/>
          <w:lang w:eastAsia="bg-BG"/>
        </w:rPr>
        <w:t>Докато Александър Янков остава до голяма степен извън обществения и научен живот, Константин Косев, обаче, съвсем скоро, през 2003, е избран за академик. Въпреки че в критериите за избор фигурира и участието в “държавни органи”, работата му като бивш щатен служител на ДС очевидно въобще не е била разглеждана.</w:t>
      </w:r>
    </w:p>
    <w:p w:rsidR="00922CCB" w:rsidRPr="00D11311" w:rsidRDefault="00922CCB" w:rsidP="00922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11">
        <w:rPr>
          <w:rFonts w:ascii="Arial" w:eastAsia="Times New Roman" w:hAnsi="Arial" w:cs="Arial"/>
          <w:sz w:val="20"/>
          <w:szCs w:val="20"/>
          <w:lang w:eastAsia="bg-BG"/>
        </w:rPr>
        <w:t xml:space="preserve">И така се стига до общото събрание на БАН на 25.10.2004 г., когато председателят на БАН акад. Иван </w:t>
      </w:r>
      <w:proofErr w:type="spellStart"/>
      <w:r w:rsidRPr="00D11311">
        <w:rPr>
          <w:rFonts w:ascii="Arial" w:eastAsia="Times New Roman" w:hAnsi="Arial" w:cs="Arial"/>
          <w:sz w:val="20"/>
          <w:szCs w:val="20"/>
          <w:lang w:eastAsia="bg-BG"/>
        </w:rPr>
        <w:t>Юхновски</w:t>
      </w:r>
      <w:proofErr w:type="spellEnd"/>
      <w:r w:rsidRPr="00D11311">
        <w:rPr>
          <w:rFonts w:ascii="Arial" w:eastAsia="Times New Roman" w:hAnsi="Arial" w:cs="Arial"/>
          <w:sz w:val="20"/>
          <w:szCs w:val="20"/>
          <w:lang w:eastAsia="bg-BG"/>
        </w:rPr>
        <w:t xml:space="preserve"> предлага акад. Константин Косев да бъде преизбран за заместник-председател на БАН. Може ли да се допусне, че председателят не е знаел за принадлежността му към бившата ДС, отразена и дискутирана в медиите три години преди това? Няма публикуван никакъв документ, от който да се види как е била дискутирана кандидатурата на акад. Косев в Общото събрание. В съвсем краткото комюнике на БАН по този повод се казва само, че членове на събранието изразили становища по предложението и проличала тяхната поддръжка. Акад. Косев е бил избран (без да се съобщава точният резултат от гласуването).</w:t>
      </w:r>
    </w:p>
    <w:p w:rsidR="00922CCB" w:rsidRPr="00D11311" w:rsidRDefault="00922CCB" w:rsidP="00922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11">
        <w:rPr>
          <w:rFonts w:ascii="Arial" w:eastAsia="Times New Roman" w:hAnsi="Arial" w:cs="Arial"/>
          <w:sz w:val="20"/>
          <w:szCs w:val="20"/>
          <w:lang w:eastAsia="bg-BG"/>
        </w:rPr>
        <w:t>Мрежата от бивши сътрудници на ДС е замесена в корупцията, сенчестия бизнес и престъпността. Тази служба на тоталитарния режим допринася много за злепоставянето на България в международен мащаб. Бивши щатни сътрудници на висши ръководни постове в държавни организации не могат да не бъдат обект на обществено внимание и подозрителност. Такива лица представят България и на редица международни форуми, а не може да се очаква, че известните и доказани у нас, не са известни и в чужбина.</w:t>
      </w:r>
    </w:p>
    <w:p w:rsidR="00922CCB" w:rsidRPr="00D11311" w:rsidRDefault="00922CCB" w:rsidP="00922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11">
        <w:rPr>
          <w:rFonts w:ascii="Arial" w:eastAsia="Times New Roman" w:hAnsi="Arial" w:cs="Arial"/>
          <w:sz w:val="20"/>
          <w:szCs w:val="20"/>
          <w:lang w:eastAsia="bg-BG"/>
        </w:rPr>
        <w:t xml:space="preserve">Ето един пример, който, според мен, отразява облика на бившата ДС и публични изяви на бивши нейни служители, които не могат да останат международно незабелязани: Миналия месец у нас бе на посещение президентът на фондация “Александър фон Хумболт” проф. д-р Волфганг </w:t>
      </w:r>
      <w:proofErr w:type="spellStart"/>
      <w:r w:rsidRPr="00D11311">
        <w:rPr>
          <w:rFonts w:ascii="Arial" w:eastAsia="Times New Roman" w:hAnsi="Arial" w:cs="Arial"/>
          <w:sz w:val="20"/>
          <w:szCs w:val="20"/>
          <w:lang w:eastAsia="bg-BG"/>
        </w:rPr>
        <w:t>Фрювалд</w:t>
      </w:r>
      <w:proofErr w:type="spellEnd"/>
      <w:r w:rsidRPr="00D11311">
        <w:rPr>
          <w:rFonts w:ascii="Arial" w:eastAsia="Times New Roman" w:hAnsi="Arial" w:cs="Arial"/>
          <w:sz w:val="20"/>
          <w:szCs w:val="20"/>
          <w:lang w:eastAsia="bg-BG"/>
        </w:rPr>
        <w:t>. Това е фондацията, дала възможност на стотици български учени да работят по две години в най-реномираните немски институти и университети при много добро заплащане.</w:t>
      </w:r>
    </w:p>
    <w:p w:rsidR="00922CCB" w:rsidRPr="00D11311" w:rsidRDefault="00922CCB" w:rsidP="00922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11">
        <w:rPr>
          <w:rFonts w:ascii="Arial" w:eastAsia="Times New Roman" w:hAnsi="Arial" w:cs="Arial"/>
          <w:sz w:val="20"/>
          <w:szCs w:val="20"/>
          <w:lang w:eastAsia="bg-BG"/>
        </w:rPr>
        <w:t xml:space="preserve">Проф. </w:t>
      </w:r>
      <w:proofErr w:type="spellStart"/>
      <w:r w:rsidRPr="00D11311">
        <w:rPr>
          <w:rFonts w:ascii="Arial" w:eastAsia="Times New Roman" w:hAnsi="Arial" w:cs="Arial"/>
          <w:sz w:val="20"/>
          <w:szCs w:val="20"/>
          <w:lang w:eastAsia="bg-BG"/>
        </w:rPr>
        <w:t>Фрювалд</w:t>
      </w:r>
      <w:proofErr w:type="spellEnd"/>
      <w:r w:rsidRPr="00D11311">
        <w:rPr>
          <w:rFonts w:ascii="Arial" w:eastAsia="Times New Roman" w:hAnsi="Arial" w:cs="Arial"/>
          <w:sz w:val="20"/>
          <w:szCs w:val="20"/>
          <w:lang w:eastAsia="bg-BG"/>
        </w:rPr>
        <w:t xml:space="preserve"> беше награден с почетния знак на БАН “Марин </w:t>
      </w:r>
      <w:proofErr w:type="spellStart"/>
      <w:r w:rsidRPr="00D11311">
        <w:rPr>
          <w:rFonts w:ascii="Arial" w:eastAsia="Times New Roman" w:hAnsi="Arial" w:cs="Arial"/>
          <w:sz w:val="20"/>
          <w:szCs w:val="20"/>
          <w:lang w:eastAsia="bg-BG"/>
        </w:rPr>
        <w:t>Дринов</w:t>
      </w:r>
      <w:proofErr w:type="spellEnd"/>
      <w:r w:rsidRPr="00D11311">
        <w:rPr>
          <w:rFonts w:ascii="Arial" w:eastAsia="Times New Roman" w:hAnsi="Arial" w:cs="Arial"/>
          <w:sz w:val="20"/>
          <w:szCs w:val="20"/>
          <w:lang w:eastAsia="bg-BG"/>
        </w:rPr>
        <w:t xml:space="preserve"> с лента” и отличието му бе връчено на церемония на 20 юни от заместник-председателя на БАН – акад. Константин Косев. Т.е от човек, който е бил </w:t>
      </w:r>
      <w:proofErr w:type="spellStart"/>
      <w:r w:rsidRPr="00D11311">
        <w:rPr>
          <w:rFonts w:ascii="Arial" w:eastAsia="Times New Roman" w:hAnsi="Arial" w:cs="Arial"/>
          <w:sz w:val="20"/>
          <w:szCs w:val="20"/>
          <w:lang w:eastAsia="bg-BG"/>
        </w:rPr>
        <w:t>Хумболтов</w:t>
      </w:r>
      <w:proofErr w:type="spellEnd"/>
      <w:r w:rsidRPr="00D11311">
        <w:rPr>
          <w:rFonts w:ascii="Arial" w:eastAsia="Times New Roman" w:hAnsi="Arial" w:cs="Arial"/>
          <w:sz w:val="20"/>
          <w:szCs w:val="20"/>
          <w:lang w:eastAsia="bg-BG"/>
        </w:rPr>
        <w:t xml:space="preserve"> стипендиант две години и същевременно е доносничил за своите немски колеги като нещатен, а по-късно като щатен сътрудник на бившата ДС. Трябва ли да си въобразяваме, че германските власти не знаят за това? Няма ли някакъв цинизъм в този акт?</w:t>
      </w:r>
    </w:p>
    <w:p w:rsidR="00922CCB" w:rsidRPr="00D11311" w:rsidRDefault="00922CCB" w:rsidP="00922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11">
        <w:rPr>
          <w:rFonts w:ascii="Arial" w:eastAsia="Times New Roman" w:hAnsi="Arial" w:cs="Arial"/>
          <w:sz w:val="20"/>
          <w:szCs w:val="20"/>
          <w:lang w:eastAsia="bg-BG"/>
        </w:rPr>
        <w:t xml:space="preserve">Аз мисля, че чашата наистина прелива с това, което стана само няколко дни след това. На 26. юни министър-председателят Сергей </w:t>
      </w:r>
      <w:proofErr w:type="spellStart"/>
      <w:r w:rsidRPr="00D11311">
        <w:rPr>
          <w:rFonts w:ascii="Arial" w:eastAsia="Times New Roman" w:hAnsi="Arial" w:cs="Arial"/>
          <w:sz w:val="20"/>
          <w:szCs w:val="20"/>
          <w:lang w:eastAsia="bg-BG"/>
        </w:rPr>
        <w:t>Станишев</w:t>
      </w:r>
      <w:proofErr w:type="spellEnd"/>
      <w:r w:rsidRPr="00D11311">
        <w:rPr>
          <w:rFonts w:ascii="Arial" w:eastAsia="Times New Roman" w:hAnsi="Arial" w:cs="Arial"/>
          <w:sz w:val="20"/>
          <w:szCs w:val="20"/>
          <w:lang w:eastAsia="bg-BG"/>
        </w:rPr>
        <w:t xml:space="preserve"> подписа Заповед за назначаване на нов Президиум на ВАК. И новоназначен член на този Президиум е – кой мислите? – акад. Константин Косев!</w:t>
      </w:r>
    </w:p>
    <w:p w:rsidR="00922CCB" w:rsidRPr="00D11311" w:rsidRDefault="00922CCB" w:rsidP="00922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11">
        <w:rPr>
          <w:rFonts w:ascii="Arial" w:eastAsia="Times New Roman" w:hAnsi="Arial" w:cs="Arial"/>
          <w:sz w:val="20"/>
          <w:szCs w:val="20"/>
          <w:lang w:eastAsia="bg-BG"/>
        </w:rPr>
        <w:t>Президиумът на ВАК е органът, който осъществява методично ръководство и контрол на системата за оценка на постиженията на българските учени. А развитието на българската наука се обуславя именно от тази система. Как ли ще погледне акад. Косев, ако някой негов колега “от доброто старо време” трябва да бъде атестиран от ВАК?</w:t>
      </w:r>
    </w:p>
    <w:p w:rsidR="00922CCB" w:rsidRPr="00D11311" w:rsidRDefault="00922CCB" w:rsidP="00922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11">
        <w:rPr>
          <w:rFonts w:ascii="Arial" w:eastAsia="Times New Roman" w:hAnsi="Arial" w:cs="Arial"/>
          <w:sz w:val="20"/>
          <w:szCs w:val="20"/>
          <w:lang w:eastAsia="bg-BG"/>
        </w:rPr>
        <w:t>Аз мисля, че историята на акад. Константин Косев добре илюстрира защо българската общественост трябва да знае кой и как е сътрудничил на бившата ДС. И защо такива хора не би трябвало да бъдат на висши ръководни постове в държавни организации, включително в науката.</w:t>
      </w:r>
    </w:p>
    <w:p w:rsidR="00922CCB" w:rsidRPr="00D11311" w:rsidRDefault="00922CCB" w:rsidP="00922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11">
        <w:rPr>
          <w:rFonts w:ascii="Arial" w:eastAsia="Times New Roman" w:hAnsi="Arial" w:cs="Arial"/>
          <w:sz w:val="20"/>
          <w:szCs w:val="20"/>
          <w:lang w:eastAsia="bg-BG"/>
        </w:rPr>
        <w:t xml:space="preserve">Голямото болшинство на българските учени и граждани не следят и не знаят за този и други подобни случаи. Не трябва ли един път завинаги да се пресече достъпът на някои сътрудници на бившата ДС до най-висши постове? Полезно и необходимо е този случай да придобие </w:t>
      </w:r>
      <w:r w:rsidRPr="00D11311">
        <w:rPr>
          <w:rFonts w:ascii="Arial" w:eastAsia="Times New Roman" w:hAnsi="Arial" w:cs="Arial"/>
          <w:sz w:val="20"/>
          <w:szCs w:val="20"/>
          <w:lang w:eastAsia="bg-BG"/>
        </w:rPr>
        <w:lastRenderedPageBreak/>
        <w:t xml:space="preserve">публичност чрез медиите. Ние не знаем много неща – нека акад. Костов да каже как ги вижда. Нека председателят на БАН, </w:t>
      </w:r>
      <w:proofErr w:type="spellStart"/>
      <w:r w:rsidRPr="00D11311">
        <w:rPr>
          <w:rFonts w:ascii="Arial" w:eastAsia="Times New Roman" w:hAnsi="Arial" w:cs="Arial"/>
          <w:sz w:val="20"/>
          <w:szCs w:val="20"/>
          <w:lang w:eastAsia="bg-BG"/>
        </w:rPr>
        <w:t>акад</w:t>
      </w:r>
      <w:proofErr w:type="spellEnd"/>
      <w:r w:rsidRPr="00D1131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11311">
        <w:rPr>
          <w:rFonts w:ascii="Arial" w:eastAsia="Times New Roman" w:hAnsi="Arial" w:cs="Arial"/>
          <w:sz w:val="20"/>
          <w:szCs w:val="20"/>
          <w:lang w:eastAsia="bg-BG"/>
        </w:rPr>
        <w:t>Юхновски</w:t>
      </w:r>
      <w:proofErr w:type="spellEnd"/>
      <w:r w:rsidRPr="00D11311">
        <w:rPr>
          <w:rFonts w:ascii="Arial" w:eastAsia="Times New Roman" w:hAnsi="Arial" w:cs="Arial"/>
          <w:sz w:val="20"/>
          <w:szCs w:val="20"/>
          <w:lang w:eastAsia="bg-BG"/>
        </w:rPr>
        <w:t>, да каже какво е имал предвид, като го е предложил за свой заместник.</w:t>
      </w:r>
    </w:p>
    <w:p w:rsidR="00922CCB" w:rsidRPr="00D11311" w:rsidRDefault="00922CCB" w:rsidP="00922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11">
        <w:rPr>
          <w:rFonts w:ascii="Arial" w:eastAsia="Times New Roman" w:hAnsi="Arial" w:cs="Arial"/>
          <w:sz w:val="20"/>
          <w:szCs w:val="20"/>
          <w:lang w:eastAsia="bg-BG"/>
        </w:rPr>
        <w:t>Ние не можем да не отчетем, че ДС е бил един безскрупулен репресивен орган на отречения тоталитаризъм и да не изискваме човек като акад. Константин Косев да не може да бъде Зам.-председател на БАН и член на Президиума на ВАК.</w:t>
      </w:r>
    </w:p>
    <w:p w:rsidR="00C91CAC" w:rsidRDefault="00C91CAC"/>
    <w:sectPr w:rsidR="00C91CAC" w:rsidSect="00C91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2CCB"/>
    <w:rsid w:val="00922CCB"/>
    <w:rsid w:val="00C9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1123</Words>
  <Characters>6403</Characters>
  <Application>Microsoft Office Word</Application>
  <DocSecurity>0</DocSecurity>
  <Lines>53</Lines>
  <Paragraphs>15</Paragraphs>
  <ScaleCrop>false</ScaleCrop>
  <Company/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1</cp:revision>
  <dcterms:created xsi:type="dcterms:W3CDTF">2019-12-09T10:45:00Z</dcterms:created>
  <dcterms:modified xsi:type="dcterms:W3CDTF">2019-12-09T10:47:00Z</dcterms:modified>
</cp:coreProperties>
</file>